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75BB" w14:textId="77777777" w:rsidR="004B2FCE" w:rsidRDefault="004B2FCE" w:rsidP="00B252FB">
      <w:pPr>
        <w:jc w:val="center"/>
        <w:rPr>
          <w:rFonts w:eastAsia="Calibri"/>
          <w:b/>
          <w:bCs/>
        </w:rPr>
      </w:pPr>
    </w:p>
    <w:p w14:paraId="78375D1D" w14:textId="6DD57E20" w:rsidR="00B252FB" w:rsidRDefault="00C819C5" w:rsidP="00B252FB">
      <w:pPr>
        <w:jc w:val="center"/>
        <w:rPr>
          <w:rFonts w:eastAsia="Calibri"/>
          <w:b/>
          <w:bCs/>
        </w:rPr>
      </w:pPr>
      <w:r>
        <w:rPr>
          <w:rFonts w:eastAsia="Calibri"/>
          <w:b/>
          <w:bCs/>
        </w:rPr>
        <w:t>Shoppers in</w:t>
      </w:r>
      <w:r w:rsidR="00F81394">
        <w:rPr>
          <w:rFonts w:eastAsia="Calibri"/>
          <w:b/>
          <w:bCs/>
        </w:rPr>
        <w:t xml:space="preserve"> Key Demographics</w:t>
      </w:r>
      <w:r>
        <w:rPr>
          <w:rFonts w:eastAsia="Calibri"/>
          <w:b/>
          <w:bCs/>
        </w:rPr>
        <w:t xml:space="preserve"> Changing Long-Held Habits</w:t>
      </w:r>
      <w:r w:rsidR="00F81394">
        <w:rPr>
          <w:rFonts w:eastAsia="Calibri"/>
          <w:b/>
          <w:bCs/>
        </w:rPr>
        <w:t>, Vericast Survey Finds</w:t>
      </w:r>
    </w:p>
    <w:p w14:paraId="7EFC18F8" w14:textId="77777777" w:rsidR="00B252FB" w:rsidRPr="00364DE9" w:rsidRDefault="00B252FB" w:rsidP="00B252FB">
      <w:pPr>
        <w:jc w:val="center"/>
        <w:rPr>
          <w:rFonts w:eastAsia="Calibri"/>
          <w:b/>
          <w:bCs/>
        </w:rPr>
      </w:pPr>
    </w:p>
    <w:p w14:paraId="2856D09D" w14:textId="17020AC2" w:rsidR="00B252FB" w:rsidRPr="00F81394" w:rsidRDefault="00917204" w:rsidP="26B1604A">
      <w:pPr>
        <w:ind w:right="-180"/>
        <w:jc w:val="center"/>
        <w:rPr>
          <w:rFonts w:eastAsia="Calibri"/>
          <w:i/>
          <w:iCs/>
          <w:sz w:val="22"/>
          <w:szCs w:val="22"/>
        </w:rPr>
      </w:pPr>
      <w:r>
        <w:rPr>
          <w:rFonts w:eastAsia="Calibri"/>
          <w:i/>
          <w:iCs/>
          <w:color w:val="000000" w:themeColor="text1"/>
          <w:spacing w:val="4"/>
          <w:sz w:val="22"/>
          <w:szCs w:val="22"/>
          <w:shd w:val="clear" w:color="auto" w:fill="FFFFFF"/>
        </w:rPr>
        <w:t>Rising</w:t>
      </w:r>
      <w:r w:rsidRPr="00F81394">
        <w:rPr>
          <w:rFonts w:eastAsia="Calibri"/>
          <w:i/>
          <w:iCs/>
          <w:color w:val="000000" w:themeColor="text1"/>
          <w:spacing w:val="4"/>
          <w:sz w:val="22"/>
          <w:szCs w:val="22"/>
          <w:shd w:val="clear" w:color="auto" w:fill="FFFFFF"/>
        </w:rPr>
        <w:t xml:space="preserve"> </w:t>
      </w:r>
      <w:r w:rsidR="00F81394" w:rsidRPr="00F81394">
        <w:rPr>
          <w:rFonts w:eastAsia="Calibri"/>
          <w:i/>
          <w:iCs/>
          <w:color w:val="000000" w:themeColor="text1"/>
          <w:spacing w:val="4"/>
          <w:sz w:val="22"/>
          <w:szCs w:val="22"/>
          <w:shd w:val="clear" w:color="auto" w:fill="FFFFFF"/>
        </w:rPr>
        <w:t xml:space="preserve">prices, supply chain delays </w:t>
      </w:r>
      <w:r w:rsidR="00542D12">
        <w:rPr>
          <w:rFonts w:eastAsia="Calibri"/>
          <w:i/>
          <w:iCs/>
          <w:color w:val="000000" w:themeColor="text1"/>
          <w:spacing w:val="4"/>
          <w:sz w:val="22"/>
          <w:szCs w:val="22"/>
          <w:shd w:val="clear" w:color="auto" w:fill="FFFFFF"/>
        </w:rPr>
        <w:t>and</w:t>
      </w:r>
      <w:r w:rsidR="00F81394" w:rsidRPr="00F81394">
        <w:rPr>
          <w:rFonts w:eastAsia="Calibri"/>
          <w:i/>
          <w:iCs/>
          <w:color w:val="000000" w:themeColor="text1"/>
          <w:spacing w:val="4"/>
          <w:sz w:val="22"/>
          <w:szCs w:val="22"/>
          <w:shd w:val="clear" w:color="auto" w:fill="FFFFFF"/>
        </w:rPr>
        <w:t xml:space="preserve"> record-high inflation </w:t>
      </w:r>
      <w:r w:rsidR="00F81394">
        <w:rPr>
          <w:rFonts w:eastAsia="Calibri"/>
          <w:i/>
          <w:iCs/>
          <w:color w:val="000000" w:themeColor="text1"/>
          <w:spacing w:val="4"/>
          <w:sz w:val="22"/>
          <w:szCs w:val="22"/>
          <w:shd w:val="clear" w:color="auto" w:fill="FFFFFF"/>
        </w:rPr>
        <w:t>affecting</w:t>
      </w:r>
      <w:r w:rsidR="00F81394" w:rsidRPr="00F81394">
        <w:rPr>
          <w:rFonts w:eastAsia="Calibri"/>
          <w:i/>
          <w:iCs/>
          <w:color w:val="000000" w:themeColor="text1"/>
          <w:spacing w:val="4"/>
          <w:sz w:val="22"/>
          <w:szCs w:val="22"/>
          <w:shd w:val="clear" w:color="auto" w:fill="FFFFFF"/>
        </w:rPr>
        <w:t xml:space="preserve"> </w:t>
      </w:r>
      <w:r w:rsidR="00C31B28">
        <w:rPr>
          <w:rFonts w:eastAsia="Calibri"/>
          <w:i/>
          <w:iCs/>
          <w:color w:val="000000" w:themeColor="text1"/>
          <w:spacing w:val="4"/>
          <w:sz w:val="22"/>
          <w:szCs w:val="22"/>
          <w:shd w:val="clear" w:color="auto" w:fill="FFFFFF"/>
        </w:rPr>
        <w:t xml:space="preserve">CPG </w:t>
      </w:r>
      <w:r w:rsidR="003E5AE0">
        <w:rPr>
          <w:rFonts w:eastAsia="Calibri"/>
          <w:i/>
          <w:iCs/>
          <w:color w:val="000000" w:themeColor="text1"/>
          <w:spacing w:val="4"/>
          <w:sz w:val="22"/>
          <w:szCs w:val="22"/>
          <w:shd w:val="clear" w:color="auto" w:fill="FFFFFF"/>
        </w:rPr>
        <w:t>and Grocery</w:t>
      </w:r>
      <w:r w:rsidR="00B93714" w:rsidRPr="00F81394">
        <w:rPr>
          <w:rFonts w:eastAsia="Calibri"/>
          <w:i/>
          <w:iCs/>
          <w:sz w:val="22"/>
          <w:szCs w:val="22"/>
        </w:rPr>
        <w:t xml:space="preserve"> </w:t>
      </w:r>
    </w:p>
    <w:p w14:paraId="258DEDE1" w14:textId="77777777" w:rsidR="00B252FB" w:rsidRPr="00FD43DE" w:rsidRDefault="00B252FB" w:rsidP="00B252FB">
      <w:pPr>
        <w:jc w:val="center"/>
        <w:rPr>
          <w:rFonts w:eastAsia="Calibri"/>
          <w:b/>
          <w:bCs/>
          <w:i/>
          <w:sz w:val="22"/>
          <w:szCs w:val="22"/>
        </w:rPr>
      </w:pPr>
    </w:p>
    <w:p w14:paraId="1AB35B95" w14:textId="55450501" w:rsidR="00B93714" w:rsidRDefault="00B252FB" w:rsidP="00B252FB">
      <w:pPr>
        <w:spacing w:after="240"/>
        <w:rPr>
          <w:rFonts w:eastAsia="Calibri"/>
          <w:color w:val="000000" w:themeColor="text1"/>
          <w:spacing w:val="4"/>
          <w:sz w:val="22"/>
          <w:szCs w:val="22"/>
          <w:shd w:val="clear" w:color="auto" w:fill="FFFFFF"/>
        </w:rPr>
      </w:pPr>
      <w:r w:rsidRPr="00FD43DE">
        <w:rPr>
          <w:rFonts w:eastAsia="Calibri"/>
          <w:b/>
          <w:bCs/>
          <w:spacing w:val="4"/>
          <w:sz w:val="22"/>
          <w:szCs w:val="22"/>
          <w:shd w:val="clear" w:color="auto" w:fill="FFFFFF"/>
        </w:rPr>
        <w:t xml:space="preserve">SAN ANTONIO, </w:t>
      </w:r>
      <w:r w:rsidR="00FB3C88">
        <w:rPr>
          <w:rFonts w:eastAsia="Calibri"/>
          <w:b/>
          <w:bCs/>
          <w:spacing w:val="4"/>
          <w:sz w:val="22"/>
          <w:szCs w:val="22"/>
          <w:shd w:val="clear" w:color="auto" w:fill="FFFFFF"/>
        </w:rPr>
        <w:t xml:space="preserve">July </w:t>
      </w:r>
      <w:r w:rsidR="0047295B">
        <w:rPr>
          <w:rFonts w:eastAsia="Calibri"/>
          <w:b/>
          <w:bCs/>
          <w:spacing w:val="4"/>
          <w:sz w:val="22"/>
          <w:szCs w:val="22"/>
          <w:shd w:val="clear" w:color="auto" w:fill="FFFFFF"/>
        </w:rPr>
        <w:t>28</w:t>
      </w:r>
      <w:r w:rsidRPr="00FD43DE">
        <w:rPr>
          <w:rFonts w:eastAsia="Calibri"/>
          <w:b/>
          <w:bCs/>
          <w:spacing w:val="4"/>
          <w:sz w:val="22"/>
          <w:szCs w:val="22"/>
          <w:shd w:val="clear" w:color="auto" w:fill="FFFFFF"/>
        </w:rPr>
        <w:t>, 2022:</w:t>
      </w:r>
      <w:r w:rsidR="00505390">
        <w:rPr>
          <w:rFonts w:eastAsia="Calibri"/>
          <w:spacing w:val="4"/>
          <w:sz w:val="22"/>
          <w:szCs w:val="22"/>
          <w:shd w:val="clear" w:color="auto" w:fill="FFFFFF"/>
        </w:rPr>
        <w:t xml:space="preserve"> </w:t>
      </w:r>
      <w:r w:rsidR="00B93714">
        <w:rPr>
          <w:rFonts w:eastAsia="Calibri"/>
          <w:spacing w:val="4"/>
          <w:sz w:val="22"/>
          <w:szCs w:val="22"/>
          <w:shd w:val="clear" w:color="auto" w:fill="FFFFFF"/>
        </w:rPr>
        <w:t xml:space="preserve">A recent annual survey conducted by </w:t>
      </w:r>
      <w:hyperlink r:id="rId11" w:history="1">
        <w:r w:rsidR="00B93714" w:rsidRPr="00B93714">
          <w:rPr>
            <w:rStyle w:val="Hyperlink"/>
            <w:rFonts w:eastAsia="Calibri"/>
            <w:color w:val="ED7D31" w:themeColor="accent2"/>
            <w:spacing w:val="4"/>
            <w:sz w:val="22"/>
            <w:szCs w:val="22"/>
            <w:shd w:val="clear" w:color="auto" w:fill="FFFFFF"/>
          </w:rPr>
          <w:t>Vericast</w:t>
        </w:r>
      </w:hyperlink>
      <w:r w:rsidR="00B93714" w:rsidRPr="00B93714">
        <w:rPr>
          <w:rFonts w:eastAsia="Calibri"/>
          <w:color w:val="ED7D31" w:themeColor="accent2"/>
          <w:spacing w:val="4"/>
          <w:sz w:val="22"/>
          <w:szCs w:val="22"/>
          <w:shd w:val="clear" w:color="auto" w:fill="FFFFFF"/>
        </w:rPr>
        <w:t xml:space="preserve"> </w:t>
      </w:r>
      <w:r w:rsidR="00B93714">
        <w:rPr>
          <w:rFonts w:eastAsia="Calibri"/>
          <w:color w:val="000000" w:themeColor="text1"/>
          <w:spacing w:val="4"/>
          <w:sz w:val="22"/>
          <w:szCs w:val="22"/>
          <w:shd w:val="clear" w:color="auto" w:fill="FFFFFF"/>
        </w:rPr>
        <w:t>found that consumers across key</w:t>
      </w:r>
      <w:r w:rsidR="002D2EDD">
        <w:rPr>
          <w:rFonts w:eastAsia="Calibri"/>
          <w:color w:val="000000" w:themeColor="text1"/>
          <w:spacing w:val="4"/>
          <w:sz w:val="22"/>
          <w:szCs w:val="22"/>
          <w:shd w:val="clear" w:color="auto" w:fill="FFFFFF"/>
        </w:rPr>
        <w:t xml:space="preserve"> demographic</w:t>
      </w:r>
      <w:r w:rsidR="00B93714">
        <w:rPr>
          <w:rFonts w:eastAsia="Calibri"/>
          <w:color w:val="000000" w:themeColor="text1"/>
          <w:spacing w:val="4"/>
          <w:sz w:val="22"/>
          <w:szCs w:val="22"/>
          <w:shd w:val="clear" w:color="auto" w:fill="FFFFFF"/>
        </w:rPr>
        <w:t xml:space="preserve"> groups are scrapping long-</w:t>
      </w:r>
      <w:r w:rsidR="009E4830">
        <w:rPr>
          <w:rFonts w:eastAsia="Calibri"/>
          <w:color w:val="000000" w:themeColor="text1"/>
          <w:spacing w:val="4"/>
          <w:sz w:val="22"/>
          <w:szCs w:val="22"/>
          <w:shd w:val="clear" w:color="auto" w:fill="FFFFFF"/>
        </w:rPr>
        <w:t>held</w:t>
      </w:r>
      <w:r w:rsidR="00AF645C">
        <w:rPr>
          <w:rFonts w:eastAsia="Calibri"/>
          <w:color w:val="000000" w:themeColor="text1"/>
          <w:spacing w:val="4"/>
          <w:sz w:val="22"/>
          <w:szCs w:val="22"/>
          <w:shd w:val="clear" w:color="auto" w:fill="FFFFFF"/>
        </w:rPr>
        <w:t xml:space="preserve"> retail</w:t>
      </w:r>
      <w:r w:rsidR="00B93714">
        <w:rPr>
          <w:rFonts w:eastAsia="Calibri"/>
          <w:color w:val="000000" w:themeColor="text1"/>
          <w:spacing w:val="4"/>
          <w:sz w:val="22"/>
          <w:szCs w:val="22"/>
          <w:shd w:val="clear" w:color="auto" w:fill="FFFFFF"/>
        </w:rPr>
        <w:t xml:space="preserve"> behaviors and finding entirely new ways </w:t>
      </w:r>
      <w:r w:rsidR="009E4830">
        <w:rPr>
          <w:rFonts w:eastAsia="Calibri"/>
          <w:color w:val="000000" w:themeColor="text1"/>
          <w:spacing w:val="4"/>
          <w:sz w:val="22"/>
          <w:szCs w:val="22"/>
          <w:shd w:val="clear" w:color="auto" w:fill="FFFFFF"/>
        </w:rPr>
        <w:t>to</w:t>
      </w:r>
      <w:r w:rsidR="00B93714">
        <w:rPr>
          <w:rFonts w:eastAsia="Calibri"/>
          <w:color w:val="000000" w:themeColor="text1"/>
          <w:spacing w:val="4"/>
          <w:sz w:val="22"/>
          <w:szCs w:val="22"/>
          <w:shd w:val="clear" w:color="auto" w:fill="FFFFFF"/>
        </w:rPr>
        <w:t xml:space="preserve"> </w:t>
      </w:r>
      <w:r w:rsidR="009E4830">
        <w:rPr>
          <w:rFonts w:eastAsia="Calibri"/>
          <w:color w:val="000000" w:themeColor="text1"/>
          <w:spacing w:val="4"/>
          <w:sz w:val="22"/>
          <w:szCs w:val="22"/>
          <w:shd w:val="clear" w:color="auto" w:fill="FFFFFF"/>
        </w:rPr>
        <w:t>shop</w:t>
      </w:r>
      <w:r w:rsidR="00B93714">
        <w:rPr>
          <w:rFonts w:eastAsia="Calibri"/>
          <w:color w:val="000000" w:themeColor="text1"/>
          <w:spacing w:val="4"/>
          <w:sz w:val="22"/>
          <w:szCs w:val="22"/>
          <w:shd w:val="clear" w:color="auto" w:fill="FFFFFF"/>
        </w:rPr>
        <w:t xml:space="preserve"> for household essentials</w:t>
      </w:r>
      <w:r w:rsidR="00263EF1">
        <w:rPr>
          <w:rFonts w:eastAsia="Calibri"/>
          <w:color w:val="000000" w:themeColor="text1"/>
          <w:spacing w:val="4"/>
          <w:sz w:val="22"/>
          <w:szCs w:val="22"/>
          <w:shd w:val="clear" w:color="auto" w:fill="FFFFFF"/>
        </w:rPr>
        <w:t xml:space="preserve">, creating new opportunities for savvy marketers. </w:t>
      </w:r>
      <w:r w:rsidR="00B93714">
        <w:rPr>
          <w:rFonts w:eastAsia="Calibri"/>
          <w:color w:val="000000" w:themeColor="text1"/>
          <w:spacing w:val="4"/>
          <w:sz w:val="22"/>
          <w:szCs w:val="22"/>
          <w:shd w:val="clear" w:color="auto" w:fill="FFFFFF"/>
        </w:rPr>
        <w:t xml:space="preserve">  </w:t>
      </w:r>
    </w:p>
    <w:p w14:paraId="288E5A61" w14:textId="45EA8A20" w:rsidR="00F81394" w:rsidRDefault="00B93714" w:rsidP="00B252FB">
      <w:pPr>
        <w:spacing w:after="240"/>
        <w:rPr>
          <w:rFonts w:eastAsia="Calibri"/>
          <w:color w:val="000000" w:themeColor="text1"/>
          <w:spacing w:val="4"/>
          <w:sz w:val="22"/>
          <w:szCs w:val="22"/>
          <w:shd w:val="clear" w:color="auto" w:fill="FFFFFF"/>
        </w:rPr>
      </w:pPr>
      <w:proofErr w:type="spellStart"/>
      <w:r>
        <w:rPr>
          <w:rFonts w:eastAsia="Calibri"/>
          <w:color w:val="000000" w:themeColor="text1"/>
          <w:spacing w:val="4"/>
          <w:sz w:val="22"/>
          <w:szCs w:val="22"/>
          <w:shd w:val="clear" w:color="auto" w:fill="FFFFFF"/>
        </w:rPr>
        <w:t>Vericast’s</w:t>
      </w:r>
      <w:proofErr w:type="spellEnd"/>
      <w:r>
        <w:rPr>
          <w:rFonts w:eastAsia="Calibri"/>
          <w:color w:val="000000" w:themeColor="text1"/>
          <w:spacing w:val="4"/>
          <w:sz w:val="22"/>
          <w:szCs w:val="22"/>
          <w:shd w:val="clear" w:color="auto" w:fill="FFFFFF"/>
        </w:rPr>
        <w:t xml:space="preserve"> </w:t>
      </w:r>
      <w:hyperlink r:id="rId12" w:history="1">
        <w:r w:rsidRPr="00F26BCC">
          <w:rPr>
            <w:rStyle w:val="Hyperlink"/>
            <w:rFonts w:eastAsia="Calibri"/>
            <w:color w:val="ED7D31" w:themeColor="accent2"/>
            <w:spacing w:val="4"/>
            <w:sz w:val="22"/>
            <w:szCs w:val="22"/>
            <w:shd w:val="clear" w:color="auto" w:fill="FFFFFF"/>
          </w:rPr>
          <w:t xml:space="preserve">2022 </w:t>
        </w:r>
        <w:r w:rsidR="00A16BB8" w:rsidRPr="00F26BCC">
          <w:rPr>
            <w:rStyle w:val="Hyperlink"/>
            <w:rFonts w:eastAsia="Calibri"/>
            <w:color w:val="ED7D31" w:themeColor="accent2"/>
            <w:spacing w:val="4"/>
            <w:sz w:val="22"/>
            <w:szCs w:val="22"/>
            <w:shd w:val="clear" w:color="auto" w:fill="FFFFFF"/>
          </w:rPr>
          <w:t xml:space="preserve">CPG and </w:t>
        </w:r>
        <w:r w:rsidRPr="00F26BCC">
          <w:rPr>
            <w:rStyle w:val="Hyperlink"/>
            <w:rFonts w:eastAsia="Calibri"/>
            <w:color w:val="ED7D31" w:themeColor="accent2"/>
            <w:spacing w:val="4"/>
            <w:sz w:val="22"/>
            <w:szCs w:val="22"/>
            <w:shd w:val="clear" w:color="auto" w:fill="FFFFFF"/>
          </w:rPr>
          <w:t xml:space="preserve">Grocery </w:t>
        </w:r>
        <w:proofErr w:type="spellStart"/>
        <w:r w:rsidRPr="00F26BCC">
          <w:rPr>
            <w:rStyle w:val="Hyperlink"/>
            <w:rFonts w:eastAsia="Calibri"/>
            <w:color w:val="ED7D31" w:themeColor="accent2"/>
            <w:spacing w:val="4"/>
            <w:sz w:val="22"/>
            <w:szCs w:val="22"/>
            <w:shd w:val="clear" w:color="auto" w:fill="FFFFFF"/>
          </w:rPr>
          <w:t>TrendWatch</w:t>
        </w:r>
        <w:proofErr w:type="spellEnd"/>
      </w:hyperlink>
      <w:r w:rsidRPr="00F26BCC">
        <w:rPr>
          <w:rFonts w:eastAsia="Calibri"/>
          <w:color w:val="ED7D31" w:themeColor="accent2"/>
          <w:spacing w:val="4"/>
          <w:sz w:val="22"/>
          <w:szCs w:val="22"/>
          <w:shd w:val="clear" w:color="auto" w:fill="FFFFFF"/>
        </w:rPr>
        <w:t xml:space="preserve"> </w:t>
      </w:r>
      <w:r>
        <w:rPr>
          <w:rFonts w:eastAsia="Calibri"/>
          <w:color w:val="000000" w:themeColor="text1"/>
          <w:spacing w:val="4"/>
          <w:sz w:val="22"/>
          <w:szCs w:val="22"/>
          <w:shd w:val="clear" w:color="auto" w:fill="FFFFFF"/>
        </w:rPr>
        <w:t xml:space="preserve">reveals how rising prices, supply chain delays and record-high inflation have affected consumer behavior </w:t>
      </w:r>
      <w:r w:rsidR="00827C48">
        <w:rPr>
          <w:rFonts w:eastAsia="Calibri"/>
          <w:color w:val="000000" w:themeColor="text1"/>
          <w:spacing w:val="4"/>
          <w:sz w:val="22"/>
          <w:szCs w:val="22"/>
          <w:shd w:val="clear" w:color="auto" w:fill="FFFFFF"/>
        </w:rPr>
        <w:t>as they shop for</w:t>
      </w:r>
      <w:r>
        <w:rPr>
          <w:rFonts w:eastAsia="Calibri"/>
          <w:color w:val="000000" w:themeColor="text1"/>
          <w:spacing w:val="4"/>
          <w:sz w:val="22"/>
          <w:szCs w:val="22"/>
          <w:shd w:val="clear" w:color="auto" w:fill="FFFFFF"/>
        </w:rPr>
        <w:t xml:space="preserve"> </w:t>
      </w:r>
      <w:r w:rsidR="00827C48">
        <w:rPr>
          <w:rFonts w:eastAsia="Calibri"/>
          <w:color w:val="000000" w:themeColor="text1"/>
          <w:spacing w:val="4"/>
          <w:sz w:val="22"/>
          <w:szCs w:val="22"/>
          <w:shd w:val="clear" w:color="auto" w:fill="FFFFFF"/>
        </w:rPr>
        <w:t>groceries and other consumer packaged goods</w:t>
      </w:r>
      <w:r w:rsidR="00F81394">
        <w:rPr>
          <w:rFonts w:eastAsia="Calibri"/>
          <w:color w:val="000000" w:themeColor="text1"/>
          <w:spacing w:val="4"/>
          <w:sz w:val="22"/>
          <w:szCs w:val="22"/>
          <w:shd w:val="clear" w:color="auto" w:fill="FFFFFF"/>
        </w:rPr>
        <w:t>.</w:t>
      </w:r>
      <w:r w:rsidR="002D2EDD">
        <w:rPr>
          <w:rFonts w:eastAsia="Calibri"/>
          <w:color w:val="000000" w:themeColor="text1"/>
          <w:spacing w:val="4"/>
          <w:sz w:val="22"/>
          <w:szCs w:val="22"/>
          <w:shd w:val="clear" w:color="auto" w:fill="FFFFFF"/>
        </w:rPr>
        <w:t xml:space="preserve"> </w:t>
      </w:r>
      <w:r w:rsidR="00F81394">
        <w:rPr>
          <w:rFonts w:eastAsia="Calibri"/>
          <w:color w:val="000000" w:themeColor="text1"/>
          <w:spacing w:val="4"/>
          <w:sz w:val="22"/>
          <w:szCs w:val="22"/>
          <w:shd w:val="clear" w:color="auto" w:fill="FFFFFF"/>
        </w:rPr>
        <w:t xml:space="preserve">The report outlines how </w:t>
      </w:r>
      <w:r w:rsidR="00827C48">
        <w:rPr>
          <w:rFonts w:eastAsia="Calibri"/>
          <w:color w:val="000000" w:themeColor="text1"/>
          <w:spacing w:val="4"/>
          <w:sz w:val="22"/>
          <w:szCs w:val="22"/>
          <w:shd w:val="clear" w:color="auto" w:fill="FFFFFF"/>
        </w:rPr>
        <w:t xml:space="preserve">some key </w:t>
      </w:r>
      <w:r w:rsidR="00F81394">
        <w:rPr>
          <w:rFonts w:eastAsia="Calibri"/>
          <w:color w:val="000000" w:themeColor="text1"/>
          <w:spacing w:val="4"/>
          <w:sz w:val="22"/>
          <w:szCs w:val="22"/>
          <w:shd w:val="clear" w:color="auto" w:fill="FFFFFF"/>
        </w:rPr>
        <w:t>segment</w:t>
      </w:r>
      <w:r w:rsidR="00827C48">
        <w:rPr>
          <w:rFonts w:eastAsia="Calibri"/>
          <w:color w:val="000000" w:themeColor="text1"/>
          <w:spacing w:val="4"/>
          <w:sz w:val="22"/>
          <w:szCs w:val="22"/>
          <w:shd w:val="clear" w:color="auto" w:fill="FFFFFF"/>
        </w:rPr>
        <w:t>s</w:t>
      </w:r>
      <w:r w:rsidR="00F81394">
        <w:rPr>
          <w:rFonts w:eastAsia="Calibri"/>
          <w:color w:val="000000" w:themeColor="text1"/>
          <w:spacing w:val="4"/>
          <w:sz w:val="22"/>
          <w:szCs w:val="22"/>
          <w:shd w:val="clear" w:color="auto" w:fill="FFFFFF"/>
        </w:rPr>
        <w:t xml:space="preserve"> </w:t>
      </w:r>
      <w:r w:rsidR="00827C48">
        <w:rPr>
          <w:rFonts w:eastAsia="Calibri"/>
          <w:color w:val="000000" w:themeColor="text1"/>
          <w:spacing w:val="4"/>
          <w:sz w:val="22"/>
          <w:szCs w:val="22"/>
          <w:shd w:val="clear" w:color="auto" w:fill="FFFFFF"/>
        </w:rPr>
        <w:t xml:space="preserve">are </w:t>
      </w:r>
      <w:r w:rsidR="00F81394">
        <w:rPr>
          <w:rFonts w:eastAsia="Calibri"/>
          <w:color w:val="000000" w:themeColor="text1"/>
          <w:spacing w:val="4"/>
          <w:sz w:val="22"/>
          <w:szCs w:val="22"/>
          <w:shd w:val="clear" w:color="auto" w:fill="FFFFFF"/>
        </w:rPr>
        <w:t>spending, what they</w:t>
      </w:r>
      <w:r w:rsidR="008C42AA">
        <w:rPr>
          <w:rFonts w:eastAsia="Calibri"/>
          <w:color w:val="000000" w:themeColor="text1"/>
          <w:spacing w:val="4"/>
          <w:sz w:val="22"/>
          <w:szCs w:val="22"/>
          <w:shd w:val="clear" w:color="auto" w:fill="FFFFFF"/>
        </w:rPr>
        <w:t xml:space="preserve"> are</w:t>
      </w:r>
      <w:r w:rsidR="00F81394">
        <w:rPr>
          <w:rFonts w:eastAsia="Calibri"/>
          <w:color w:val="000000" w:themeColor="text1"/>
          <w:spacing w:val="4"/>
          <w:sz w:val="22"/>
          <w:szCs w:val="22"/>
          <w:shd w:val="clear" w:color="auto" w:fill="FFFFFF"/>
        </w:rPr>
        <w:t xml:space="preserve"> looking for and how </w:t>
      </w:r>
      <w:r w:rsidR="00827C48">
        <w:rPr>
          <w:rFonts w:eastAsia="Calibri"/>
          <w:color w:val="000000" w:themeColor="text1"/>
          <w:spacing w:val="4"/>
          <w:sz w:val="22"/>
          <w:szCs w:val="22"/>
          <w:shd w:val="clear" w:color="auto" w:fill="FFFFFF"/>
        </w:rPr>
        <w:t xml:space="preserve">marketers </w:t>
      </w:r>
      <w:r w:rsidR="00F81394">
        <w:rPr>
          <w:rFonts w:eastAsia="Calibri"/>
          <w:color w:val="000000" w:themeColor="text1"/>
          <w:spacing w:val="4"/>
          <w:sz w:val="22"/>
          <w:szCs w:val="22"/>
          <w:shd w:val="clear" w:color="auto" w:fill="FFFFFF"/>
        </w:rPr>
        <w:t xml:space="preserve">can capture their interest at a time when loyalty is more unpredictable than ever. </w:t>
      </w:r>
      <w:r w:rsidR="000E308B">
        <w:rPr>
          <w:rFonts w:eastAsia="Calibri"/>
          <w:color w:val="000000" w:themeColor="text1"/>
          <w:spacing w:val="4"/>
          <w:sz w:val="22"/>
          <w:szCs w:val="22"/>
          <w:shd w:val="clear" w:color="auto" w:fill="FFFFFF"/>
        </w:rPr>
        <w:t>Nearly</w:t>
      </w:r>
      <w:r w:rsidR="000E308B" w:rsidRPr="00857E4C">
        <w:rPr>
          <w:rFonts w:eastAsia="Calibri"/>
          <w:color w:val="000000" w:themeColor="text1"/>
          <w:spacing w:val="4"/>
          <w:sz w:val="22"/>
          <w:szCs w:val="22"/>
          <w:shd w:val="clear" w:color="auto" w:fill="FFFFFF"/>
        </w:rPr>
        <w:t xml:space="preserve"> 2,000 adults </w:t>
      </w:r>
      <w:r w:rsidR="000E308B">
        <w:rPr>
          <w:rFonts w:eastAsia="Calibri"/>
          <w:color w:val="000000" w:themeColor="text1"/>
          <w:spacing w:val="4"/>
          <w:sz w:val="22"/>
          <w:szCs w:val="22"/>
          <w:shd w:val="clear" w:color="auto" w:fill="FFFFFF"/>
        </w:rPr>
        <w:t xml:space="preserve">in the U.S. and more than 300 </w:t>
      </w:r>
      <w:r w:rsidR="000E308B" w:rsidRPr="00857E4C">
        <w:rPr>
          <w:rFonts w:eastAsia="Calibri"/>
          <w:color w:val="000000" w:themeColor="text1"/>
          <w:spacing w:val="4"/>
          <w:sz w:val="22"/>
          <w:szCs w:val="22"/>
          <w:shd w:val="clear" w:color="auto" w:fill="FFFFFF"/>
        </w:rPr>
        <w:t>Consumer Packaged Goods (CPG</w:t>
      </w:r>
      <w:r w:rsidR="00B4266B">
        <w:rPr>
          <w:rFonts w:eastAsia="Calibri"/>
          <w:color w:val="000000" w:themeColor="text1"/>
          <w:spacing w:val="4"/>
          <w:sz w:val="22"/>
          <w:szCs w:val="22"/>
          <w:shd w:val="clear" w:color="auto" w:fill="FFFFFF"/>
        </w:rPr>
        <w:t>)</w:t>
      </w:r>
      <w:r w:rsidR="000E308B" w:rsidRPr="00857E4C">
        <w:rPr>
          <w:rFonts w:eastAsia="Calibri"/>
          <w:color w:val="000000" w:themeColor="text1"/>
          <w:spacing w:val="4"/>
          <w:sz w:val="22"/>
          <w:szCs w:val="22"/>
          <w:shd w:val="clear" w:color="auto" w:fill="FFFFFF"/>
        </w:rPr>
        <w:t xml:space="preserve"> and Grocery/Drug/Mass</w:t>
      </w:r>
      <w:r w:rsidR="00CD6BB0">
        <w:rPr>
          <w:rFonts w:eastAsia="Calibri"/>
          <w:color w:val="000000" w:themeColor="text1"/>
          <w:spacing w:val="4"/>
          <w:sz w:val="22"/>
          <w:szCs w:val="22"/>
          <w:shd w:val="clear" w:color="auto" w:fill="FFFFFF"/>
        </w:rPr>
        <w:t xml:space="preserve"> </w:t>
      </w:r>
      <w:r w:rsidR="000E308B" w:rsidRPr="00857E4C">
        <w:rPr>
          <w:rFonts w:eastAsia="Calibri"/>
          <w:color w:val="000000" w:themeColor="text1"/>
          <w:spacing w:val="4"/>
          <w:sz w:val="22"/>
          <w:szCs w:val="22"/>
          <w:shd w:val="clear" w:color="auto" w:fill="FFFFFF"/>
        </w:rPr>
        <w:t xml:space="preserve">industry professionals </w:t>
      </w:r>
      <w:r w:rsidR="000E308B">
        <w:rPr>
          <w:rFonts w:eastAsia="Calibri"/>
          <w:color w:val="000000" w:themeColor="text1"/>
          <w:spacing w:val="4"/>
          <w:sz w:val="22"/>
          <w:szCs w:val="22"/>
          <w:shd w:val="clear" w:color="auto" w:fill="FFFFFF"/>
        </w:rPr>
        <w:t>were surveyed.</w:t>
      </w:r>
    </w:p>
    <w:p w14:paraId="233C4735" w14:textId="3774B343" w:rsidR="009E4830" w:rsidRDefault="009E4830" w:rsidP="00B252FB">
      <w:pPr>
        <w:spacing w:after="240"/>
        <w:rPr>
          <w:rFonts w:eastAsia="Calibri"/>
          <w:color w:val="000000" w:themeColor="text1"/>
          <w:spacing w:val="4"/>
          <w:sz w:val="22"/>
          <w:szCs w:val="22"/>
          <w:shd w:val="clear" w:color="auto" w:fill="FFFFFF"/>
        </w:rPr>
      </w:pPr>
      <w:r>
        <w:rPr>
          <w:rFonts w:eastAsia="Calibri"/>
          <w:color w:val="000000" w:themeColor="text1"/>
          <w:spacing w:val="4"/>
          <w:sz w:val="22"/>
          <w:szCs w:val="22"/>
          <w:shd w:val="clear" w:color="auto" w:fill="FFFFFF"/>
        </w:rPr>
        <w:t xml:space="preserve">Notably, 61% of all shoppers say that one of their biggest challenges is rising prices and almost a third are </w:t>
      </w:r>
      <w:r w:rsidR="00DA7F03">
        <w:rPr>
          <w:rFonts w:eastAsia="Calibri"/>
          <w:color w:val="000000" w:themeColor="text1"/>
          <w:spacing w:val="4"/>
          <w:sz w:val="22"/>
          <w:szCs w:val="22"/>
          <w:shd w:val="clear" w:color="auto" w:fill="FFFFFF"/>
        </w:rPr>
        <w:t xml:space="preserve">regularly </w:t>
      </w:r>
      <w:r>
        <w:rPr>
          <w:rFonts w:eastAsia="Calibri"/>
          <w:color w:val="000000" w:themeColor="text1"/>
          <w:spacing w:val="4"/>
          <w:sz w:val="22"/>
          <w:szCs w:val="22"/>
          <w:shd w:val="clear" w:color="auto" w:fill="FFFFFF"/>
        </w:rPr>
        <w:t>switching products because their preferred product is</w:t>
      </w:r>
      <w:r w:rsidR="008C03FC">
        <w:rPr>
          <w:rFonts w:eastAsia="Calibri"/>
          <w:color w:val="000000" w:themeColor="text1"/>
          <w:spacing w:val="4"/>
          <w:sz w:val="22"/>
          <w:szCs w:val="22"/>
          <w:shd w:val="clear" w:color="auto" w:fill="FFFFFF"/>
        </w:rPr>
        <w:t xml:space="preserve"> not</w:t>
      </w:r>
      <w:r w:rsidR="00DB24B7">
        <w:rPr>
          <w:rFonts w:eastAsia="Calibri"/>
          <w:color w:val="000000" w:themeColor="text1"/>
          <w:spacing w:val="4"/>
          <w:sz w:val="22"/>
          <w:szCs w:val="22"/>
          <w:shd w:val="clear" w:color="auto" w:fill="FFFFFF"/>
        </w:rPr>
        <w:t xml:space="preserve"> </w:t>
      </w:r>
      <w:r>
        <w:rPr>
          <w:rFonts w:eastAsia="Calibri"/>
          <w:color w:val="000000" w:themeColor="text1"/>
          <w:spacing w:val="4"/>
          <w:sz w:val="22"/>
          <w:szCs w:val="22"/>
          <w:shd w:val="clear" w:color="auto" w:fill="FFFFFF"/>
        </w:rPr>
        <w:t xml:space="preserve">available. This represents an opportunity to guide shoppers to stores where products are in stock, or to drive awareness of other products that meet the same need.  </w:t>
      </w:r>
    </w:p>
    <w:p w14:paraId="7144DA54" w14:textId="3C9770BB" w:rsidR="00B93714" w:rsidRPr="009E4830" w:rsidRDefault="009E4830" w:rsidP="00B252FB">
      <w:pPr>
        <w:spacing w:after="240"/>
        <w:rPr>
          <w:rFonts w:eastAsia="Calibri"/>
          <w:color w:val="000000" w:themeColor="text1"/>
          <w:spacing w:val="4"/>
          <w:sz w:val="22"/>
          <w:szCs w:val="22"/>
          <w:shd w:val="clear" w:color="auto" w:fill="FFFFFF"/>
        </w:rPr>
      </w:pPr>
      <w:r>
        <w:rPr>
          <w:rFonts w:eastAsia="Calibri"/>
          <w:spacing w:val="4"/>
          <w:sz w:val="22"/>
          <w:szCs w:val="22"/>
          <w:shd w:val="clear" w:color="auto" w:fill="FFFFFF"/>
        </w:rPr>
        <w:t>“</w:t>
      </w:r>
      <w:r w:rsidR="00FE687E">
        <w:rPr>
          <w:rFonts w:eastAsia="Calibri"/>
          <w:spacing w:val="4"/>
          <w:sz w:val="22"/>
          <w:szCs w:val="22"/>
          <w:shd w:val="clear" w:color="auto" w:fill="FFFFFF"/>
        </w:rPr>
        <w:t>Consumers across all key demographic</w:t>
      </w:r>
      <w:r w:rsidR="00AD6F8B">
        <w:rPr>
          <w:rFonts w:eastAsia="Calibri"/>
          <w:spacing w:val="4"/>
          <w:sz w:val="22"/>
          <w:szCs w:val="22"/>
          <w:shd w:val="clear" w:color="auto" w:fill="FFFFFF"/>
        </w:rPr>
        <w:t>s</w:t>
      </w:r>
      <w:r w:rsidR="00FE687E">
        <w:rPr>
          <w:rFonts w:eastAsia="Calibri"/>
          <w:spacing w:val="4"/>
          <w:sz w:val="22"/>
          <w:szCs w:val="22"/>
          <w:shd w:val="clear" w:color="auto" w:fill="FFFFFF"/>
        </w:rPr>
        <w:t xml:space="preserve"> are switching shopping gears in this </w:t>
      </w:r>
      <w:r>
        <w:rPr>
          <w:rFonts w:eastAsia="Calibri"/>
          <w:spacing w:val="4"/>
          <w:sz w:val="22"/>
          <w:szCs w:val="22"/>
          <w:shd w:val="clear" w:color="auto" w:fill="FFFFFF"/>
        </w:rPr>
        <w:t xml:space="preserve">economic environment,” said </w:t>
      </w:r>
      <w:r w:rsidR="0047295B">
        <w:rPr>
          <w:rFonts w:eastAsia="Calibri"/>
          <w:spacing w:val="4"/>
          <w:sz w:val="22"/>
          <w:szCs w:val="22"/>
          <w:shd w:val="clear" w:color="auto" w:fill="FFFFFF"/>
        </w:rPr>
        <w:t>Aimee Englert</w:t>
      </w:r>
      <w:r>
        <w:rPr>
          <w:rFonts w:eastAsia="Calibri"/>
          <w:spacing w:val="4"/>
          <w:sz w:val="22"/>
          <w:szCs w:val="22"/>
          <w:shd w:val="clear" w:color="auto" w:fill="FFFFFF"/>
        </w:rPr>
        <w:t xml:space="preserve">, </w:t>
      </w:r>
      <w:r w:rsidR="0047295B" w:rsidRPr="0047295B">
        <w:rPr>
          <w:rFonts w:eastAsia="Calibri"/>
          <w:spacing w:val="4"/>
          <w:sz w:val="22"/>
          <w:szCs w:val="22"/>
          <w:shd w:val="clear" w:color="auto" w:fill="FFFFFF"/>
        </w:rPr>
        <w:t>Executive Director, Client Strategy</w:t>
      </w:r>
      <w:r>
        <w:rPr>
          <w:rFonts w:eastAsia="Calibri"/>
          <w:spacing w:val="4"/>
          <w:sz w:val="22"/>
          <w:szCs w:val="22"/>
          <w:shd w:val="clear" w:color="auto" w:fill="FFFFFF"/>
        </w:rPr>
        <w:t xml:space="preserve"> at Vericast. “Marketers who understand this and plan accordingly will be top of mind as buyers </w:t>
      </w:r>
      <w:r w:rsidR="00FE687E">
        <w:rPr>
          <w:rFonts w:eastAsia="Calibri"/>
          <w:spacing w:val="4"/>
          <w:sz w:val="22"/>
          <w:szCs w:val="22"/>
          <w:shd w:val="clear" w:color="auto" w:fill="FFFFFF"/>
        </w:rPr>
        <w:t>focus on value and</w:t>
      </w:r>
      <w:r>
        <w:rPr>
          <w:rFonts w:eastAsia="Calibri"/>
          <w:spacing w:val="4"/>
          <w:sz w:val="22"/>
          <w:szCs w:val="22"/>
          <w:shd w:val="clear" w:color="auto" w:fill="FFFFFF"/>
        </w:rPr>
        <w:t xml:space="preserve"> sav</w:t>
      </w:r>
      <w:r w:rsidR="00FE687E">
        <w:rPr>
          <w:rFonts w:eastAsia="Calibri"/>
          <w:spacing w:val="4"/>
          <w:sz w:val="22"/>
          <w:szCs w:val="22"/>
          <w:shd w:val="clear" w:color="auto" w:fill="FFFFFF"/>
        </w:rPr>
        <w:t>ing</w:t>
      </w:r>
      <w:r>
        <w:rPr>
          <w:rFonts w:eastAsia="Calibri"/>
          <w:spacing w:val="4"/>
          <w:sz w:val="22"/>
          <w:szCs w:val="22"/>
          <w:shd w:val="clear" w:color="auto" w:fill="FFFFFF"/>
        </w:rPr>
        <w:t>. To successfully retain and acquire new shoppers, marketers must know how different segments spend, their unique</w:t>
      </w:r>
      <w:r w:rsidR="00876A53">
        <w:rPr>
          <w:rFonts w:eastAsia="Calibri"/>
          <w:spacing w:val="4"/>
          <w:sz w:val="22"/>
          <w:szCs w:val="22"/>
          <w:shd w:val="clear" w:color="auto" w:fill="FFFFFF"/>
        </w:rPr>
        <w:t xml:space="preserve"> </w:t>
      </w:r>
      <w:r>
        <w:rPr>
          <w:rFonts w:eastAsia="Calibri"/>
          <w:spacing w:val="4"/>
          <w:sz w:val="22"/>
          <w:szCs w:val="22"/>
          <w:shd w:val="clear" w:color="auto" w:fill="FFFFFF"/>
        </w:rPr>
        <w:t>behavior</w:t>
      </w:r>
      <w:r w:rsidR="00DA7F03">
        <w:rPr>
          <w:rFonts w:eastAsia="Calibri"/>
          <w:spacing w:val="4"/>
          <w:sz w:val="22"/>
          <w:szCs w:val="22"/>
          <w:shd w:val="clear" w:color="auto" w:fill="FFFFFF"/>
        </w:rPr>
        <w:t>s</w:t>
      </w:r>
      <w:r w:rsidR="00DB24B7">
        <w:rPr>
          <w:rFonts w:eastAsia="Calibri"/>
          <w:spacing w:val="4"/>
          <w:sz w:val="22"/>
          <w:szCs w:val="22"/>
          <w:shd w:val="clear" w:color="auto" w:fill="FFFFFF"/>
        </w:rPr>
        <w:t>,</w:t>
      </w:r>
      <w:r>
        <w:rPr>
          <w:rFonts w:eastAsia="Calibri"/>
          <w:spacing w:val="4"/>
          <w:sz w:val="22"/>
          <w:szCs w:val="22"/>
          <w:shd w:val="clear" w:color="auto" w:fill="FFFFFF"/>
        </w:rPr>
        <w:t xml:space="preserve"> and how to </w:t>
      </w:r>
      <w:r w:rsidR="00882B70">
        <w:rPr>
          <w:rFonts w:eastAsia="Calibri"/>
          <w:spacing w:val="4"/>
          <w:sz w:val="22"/>
          <w:szCs w:val="22"/>
          <w:shd w:val="clear" w:color="auto" w:fill="FFFFFF"/>
        </w:rPr>
        <w:t>capture their attention quickly and effectively</w:t>
      </w:r>
      <w:r>
        <w:rPr>
          <w:rFonts w:eastAsia="Calibri"/>
          <w:spacing w:val="4"/>
          <w:sz w:val="22"/>
          <w:szCs w:val="22"/>
          <w:shd w:val="clear" w:color="auto" w:fill="FFFFFF"/>
        </w:rPr>
        <w:t xml:space="preserve">.” </w:t>
      </w:r>
    </w:p>
    <w:p w14:paraId="7AD567DC" w14:textId="5698DF7D" w:rsidR="00B252FB" w:rsidRDefault="009E4830" w:rsidP="00B252FB">
      <w:p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 xml:space="preserve">Across the </w:t>
      </w:r>
      <w:r w:rsidR="00F147D3">
        <w:rPr>
          <w:rFonts w:eastAsia="Times New Roman"/>
          <w:color w:val="171717" w:themeColor="background2" w:themeShade="1A"/>
          <w:spacing w:val="4"/>
          <w:sz w:val="22"/>
          <w:szCs w:val="22"/>
          <w:shd w:val="clear" w:color="auto" w:fill="FFFFFF"/>
        </w:rPr>
        <w:t xml:space="preserve">key </w:t>
      </w:r>
      <w:r w:rsidR="002D2EDD">
        <w:rPr>
          <w:rFonts w:eastAsia="Times New Roman"/>
          <w:color w:val="171717" w:themeColor="background2" w:themeShade="1A"/>
          <w:spacing w:val="4"/>
          <w:sz w:val="22"/>
          <w:szCs w:val="22"/>
          <w:shd w:val="clear" w:color="auto" w:fill="FFFFFF"/>
        </w:rPr>
        <w:t xml:space="preserve">demographic </w:t>
      </w:r>
      <w:r>
        <w:rPr>
          <w:rFonts w:eastAsia="Times New Roman"/>
          <w:color w:val="171717" w:themeColor="background2" w:themeShade="1A"/>
          <w:spacing w:val="4"/>
          <w:sz w:val="22"/>
          <w:szCs w:val="22"/>
          <w:shd w:val="clear" w:color="auto" w:fill="FFFFFF"/>
        </w:rPr>
        <w:t>groups,</w:t>
      </w:r>
      <w:r w:rsidR="00FB3C88">
        <w:rPr>
          <w:rFonts w:eastAsia="Times New Roman"/>
          <w:color w:val="171717" w:themeColor="background2" w:themeShade="1A"/>
          <w:spacing w:val="4"/>
          <w:sz w:val="22"/>
          <w:szCs w:val="22"/>
          <w:shd w:val="clear" w:color="auto" w:fill="FFFFFF"/>
        </w:rPr>
        <w:t xml:space="preserve"> </w:t>
      </w:r>
      <w:r w:rsidR="00F147D3">
        <w:rPr>
          <w:rFonts w:eastAsia="Times New Roman"/>
          <w:color w:val="171717" w:themeColor="background2" w:themeShade="1A"/>
          <w:spacing w:val="4"/>
          <w:sz w:val="22"/>
          <w:szCs w:val="22"/>
          <w:shd w:val="clear" w:color="auto" w:fill="FFFFFF"/>
        </w:rPr>
        <w:t>top</w:t>
      </w:r>
      <w:r>
        <w:rPr>
          <w:rFonts w:eastAsia="Times New Roman"/>
          <w:color w:val="171717" w:themeColor="background2" w:themeShade="1A"/>
          <w:spacing w:val="4"/>
          <w:sz w:val="22"/>
          <w:szCs w:val="22"/>
          <w:shd w:val="clear" w:color="auto" w:fill="FFFFFF"/>
        </w:rPr>
        <w:t xml:space="preserve"> findings from the survey include: </w:t>
      </w:r>
    </w:p>
    <w:p w14:paraId="0E78C3EC" w14:textId="637474E5" w:rsidR="00FB3C88" w:rsidRPr="00542D12" w:rsidRDefault="009E4830" w:rsidP="00542D12">
      <w:pPr>
        <w:spacing w:after="240"/>
        <w:rPr>
          <w:rFonts w:eastAsia="Times New Roman"/>
          <w:b/>
          <w:bCs/>
          <w:color w:val="171717" w:themeColor="background2" w:themeShade="1A"/>
          <w:spacing w:val="4"/>
          <w:sz w:val="22"/>
          <w:szCs w:val="22"/>
          <w:shd w:val="clear" w:color="auto" w:fill="FFFFFF"/>
        </w:rPr>
      </w:pPr>
      <w:r w:rsidRPr="00542D12">
        <w:rPr>
          <w:rFonts w:eastAsia="Times New Roman"/>
          <w:b/>
          <w:bCs/>
          <w:color w:val="171717" w:themeColor="background2" w:themeShade="1A"/>
          <w:spacing w:val="4"/>
          <w:sz w:val="22"/>
          <w:szCs w:val="22"/>
          <w:shd w:val="clear" w:color="auto" w:fill="FFFFFF"/>
        </w:rPr>
        <w:t xml:space="preserve">Baby boomers are the most </w:t>
      </w:r>
      <w:r w:rsidR="00C819C5">
        <w:rPr>
          <w:rFonts w:eastAsia="Times New Roman"/>
          <w:b/>
          <w:bCs/>
          <w:color w:val="171717" w:themeColor="background2" w:themeShade="1A"/>
          <w:spacing w:val="4"/>
          <w:sz w:val="22"/>
          <w:szCs w:val="22"/>
          <w:shd w:val="clear" w:color="auto" w:fill="FFFFFF"/>
        </w:rPr>
        <w:t>sensitive</w:t>
      </w:r>
      <w:r w:rsidR="00B36750" w:rsidRPr="00542D12">
        <w:rPr>
          <w:rFonts w:eastAsia="Times New Roman"/>
          <w:b/>
          <w:bCs/>
          <w:color w:val="171717" w:themeColor="background2" w:themeShade="1A"/>
          <w:spacing w:val="4"/>
          <w:sz w:val="22"/>
          <w:szCs w:val="22"/>
          <w:shd w:val="clear" w:color="auto" w:fill="FFFFFF"/>
        </w:rPr>
        <w:t xml:space="preserve"> </w:t>
      </w:r>
      <w:r w:rsidRPr="00542D12">
        <w:rPr>
          <w:rFonts w:eastAsia="Times New Roman"/>
          <w:b/>
          <w:bCs/>
          <w:color w:val="171717" w:themeColor="background2" w:themeShade="1A"/>
          <w:spacing w:val="4"/>
          <w:sz w:val="22"/>
          <w:szCs w:val="22"/>
          <w:shd w:val="clear" w:color="auto" w:fill="FFFFFF"/>
        </w:rPr>
        <w:t xml:space="preserve">when it comes to price </w:t>
      </w:r>
    </w:p>
    <w:p w14:paraId="63FAFCA8" w14:textId="7E752525" w:rsidR="00893C96" w:rsidRPr="00542D12" w:rsidRDefault="00A16BB8" w:rsidP="00542D12">
      <w:p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Eighty</w:t>
      </w:r>
      <w:r w:rsidR="009134A1">
        <w:rPr>
          <w:rFonts w:eastAsia="Times New Roman"/>
          <w:color w:val="171717" w:themeColor="background2" w:themeShade="1A"/>
          <w:spacing w:val="4"/>
          <w:sz w:val="22"/>
          <w:szCs w:val="22"/>
          <w:shd w:val="clear" w:color="auto" w:fill="FFFFFF"/>
        </w:rPr>
        <w:t>-</w:t>
      </w:r>
      <w:r>
        <w:rPr>
          <w:rFonts w:eastAsia="Times New Roman"/>
          <w:color w:val="171717" w:themeColor="background2" w:themeShade="1A"/>
          <w:spacing w:val="4"/>
          <w:sz w:val="22"/>
          <w:szCs w:val="22"/>
          <w:shd w:val="clear" w:color="auto" w:fill="FFFFFF"/>
        </w:rPr>
        <w:t>three percent</w:t>
      </w:r>
      <w:r w:rsidR="00DA7F03" w:rsidRPr="00542D12">
        <w:rPr>
          <w:rFonts w:eastAsia="Times New Roman"/>
          <w:color w:val="171717" w:themeColor="background2" w:themeShade="1A"/>
          <w:spacing w:val="4"/>
          <w:sz w:val="22"/>
          <w:szCs w:val="22"/>
          <w:shd w:val="clear" w:color="auto" w:fill="FFFFFF"/>
        </w:rPr>
        <w:t xml:space="preserve"> of baby boomers </w:t>
      </w:r>
      <w:r w:rsidR="0047295B" w:rsidRPr="7D54C162">
        <w:rPr>
          <w:rFonts w:eastAsia="Times New Roman"/>
          <w:color w:val="171717" w:themeColor="background2" w:themeShade="1A"/>
          <w:sz w:val="22"/>
          <w:szCs w:val="22"/>
        </w:rPr>
        <w:t xml:space="preserve">indicated that price increases </w:t>
      </w:r>
      <w:r w:rsidR="00FE687E">
        <w:rPr>
          <w:rFonts w:eastAsia="Times New Roman"/>
          <w:color w:val="171717" w:themeColor="background2" w:themeShade="1A"/>
          <w:sz w:val="22"/>
          <w:szCs w:val="22"/>
        </w:rPr>
        <w:t>are</w:t>
      </w:r>
      <w:r w:rsidR="00DA7F03" w:rsidRPr="00542D12">
        <w:rPr>
          <w:rFonts w:eastAsia="Times New Roman"/>
          <w:color w:val="171717" w:themeColor="background2" w:themeShade="1A"/>
          <w:spacing w:val="4"/>
          <w:sz w:val="22"/>
          <w:szCs w:val="22"/>
          <w:shd w:val="clear" w:color="auto" w:fill="FFFFFF"/>
        </w:rPr>
        <w:t xml:space="preserve"> the biggest challenge when </w:t>
      </w:r>
      <w:r w:rsidR="00FE687E">
        <w:rPr>
          <w:rFonts w:eastAsia="Times New Roman"/>
          <w:color w:val="171717" w:themeColor="background2" w:themeShade="1A"/>
          <w:spacing w:val="4"/>
          <w:sz w:val="22"/>
          <w:szCs w:val="22"/>
          <w:shd w:val="clear" w:color="auto" w:fill="FFFFFF"/>
        </w:rPr>
        <w:t xml:space="preserve">it comes to </w:t>
      </w:r>
      <w:r w:rsidR="00DA7F03" w:rsidRPr="00542D12">
        <w:rPr>
          <w:rFonts w:eastAsia="Times New Roman"/>
          <w:color w:val="171717" w:themeColor="background2" w:themeShade="1A"/>
          <w:spacing w:val="4"/>
          <w:sz w:val="22"/>
          <w:szCs w:val="22"/>
          <w:shd w:val="clear" w:color="auto" w:fill="FFFFFF"/>
        </w:rPr>
        <w:t>shopping for food, health and beauty, personal care</w:t>
      </w:r>
      <w:r w:rsidR="00890BA0">
        <w:rPr>
          <w:rFonts w:eastAsia="Times New Roman"/>
          <w:color w:val="171717" w:themeColor="background2" w:themeShade="1A"/>
          <w:spacing w:val="4"/>
          <w:sz w:val="22"/>
          <w:szCs w:val="22"/>
          <w:shd w:val="clear" w:color="auto" w:fill="FFFFFF"/>
        </w:rPr>
        <w:t>,</w:t>
      </w:r>
      <w:r w:rsidR="00DA7F03" w:rsidRPr="00542D12">
        <w:rPr>
          <w:rFonts w:eastAsia="Times New Roman"/>
          <w:color w:val="171717" w:themeColor="background2" w:themeShade="1A"/>
          <w:spacing w:val="4"/>
          <w:sz w:val="22"/>
          <w:szCs w:val="22"/>
          <w:shd w:val="clear" w:color="auto" w:fill="FFFFFF"/>
        </w:rPr>
        <w:t xml:space="preserve"> or household items online or in-store. </w:t>
      </w:r>
      <w:r w:rsidR="00893C96" w:rsidRPr="00542D12">
        <w:rPr>
          <w:rFonts w:eastAsia="Times New Roman"/>
          <w:color w:val="171717" w:themeColor="background2" w:themeShade="1A"/>
          <w:spacing w:val="4"/>
          <w:sz w:val="22"/>
          <w:szCs w:val="22"/>
          <w:shd w:val="clear" w:color="auto" w:fill="FFFFFF"/>
        </w:rPr>
        <w:t>As a result, baby boomers are most likely to make a switch; more than one-third have switched products because their preferred products are</w:t>
      </w:r>
      <w:r w:rsidR="00097008">
        <w:rPr>
          <w:rFonts w:eastAsia="Times New Roman"/>
          <w:color w:val="171717" w:themeColor="background2" w:themeShade="1A"/>
          <w:spacing w:val="4"/>
          <w:sz w:val="22"/>
          <w:szCs w:val="22"/>
          <w:shd w:val="clear" w:color="auto" w:fill="FFFFFF"/>
        </w:rPr>
        <w:t xml:space="preserve"> not </w:t>
      </w:r>
      <w:r w:rsidR="00893C96" w:rsidRPr="00542D12">
        <w:rPr>
          <w:rFonts w:eastAsia="Times New Roman"/>
          <w:color w:val="171717" w:themeColor="background2" w:themeShade="1A"/>
          <w:spacing w:val="4"/>
          <w:sz w:val="22"/>
          <w:szCs w:val="22"/>
          <w:shd w:val="clear" w:color="auto" w:fill="FFFFFF"/>
        </w:rPr>
        <w:t xml:space="preserve">available. </w:t>
      </w:r>
    </w:p>
    <w:p w14:paraId="1E54BA92" w14:textId="38AAE1FA" w:rsidR="00542D12" w:rsidRPr="00542D12" w:rsidRDefault="009134A1" w:rsidP="00542D12">
      <w:p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Just over 40% of</w:t>
      </w:r>
      <w:r w:rsidR="00893C96" w:rsidRPr="00542D12">
        <w:rPr>
          <w:rFonts w:eastAsia="Times New Roman"/>
          <w:color w:val="171717" w:themeColor="background2" w:themeShade="1A"/>
          <w:spacing w:val="4"/>
          <w:sz w:val="22"/>
          <w:szCs w:val="22"/>
          <w:shd w:val="clear" w:color="auto" w:fill="FFFFFF"/>
        </w:rPr>
        <w:t xml:space="preserve"> baby boomers say they are most influenced by coupons that arrive in the mail or newspaper</w:t>
      </w:r>
      <w:r w:rsidR="00697495" w:rsidRPr="00542D12">
        <w:rPr>
          <w:rFonts w:eastAsia="Times New Roman"/>
          <w:color w:val="171717" w:themeColor="background2" w:themeShade="1A"/>
          <w:spacing w:val="4"/>
          <w:sz w:val="22"/>
          <w:szCs w:val="22"/>
          <w:shd w:val="clear" w:color="auto" w:fill="FFFFFF"/>
        </w:rPr>
        <w:t xml:space="preserve">. However, more baby boomers are searching for coupons </w:t>
      </w:r>
      <w:r w:rsidR="00FE687E">
        <w:rPr>
          <w:rFonts w:eastAsia="Times New Roman"/>
          <w:color w:val="171717" w:themeColor="background2" w:themeShade="1A"/>
          <w:spacing w:val="4"/>
          <w:sz w:val="22"/>
          <w:szCs w:val="22"/>
          <w:shd w:val="clear" w:color="auto" w:fill="FFFFFF"/>
        </w:rPr>
        <w:t xml:space="preserve">both </w:t>
      </w:r>
      <w:r w:rsidR="00697495" w:rsidRPr="00542D12">
        <w:rPr>
          <w:rFonts w:eastAsia="Times New Roman"/>
          <w:color w:val="171717" w:themeColor="background2" w:themeShade="1A"/>
          <w:spacing w:val="4"/>
          <w:sz w:val="22"/>
          <w:szCs w:val="22"/>
          <w:shd w:val="clear" w:color="auto" w:fill="FFFFFF"/>
        </w:rPr>
        <w:t xml:space="preserve">in print </w:t>
      </w:r>
      <w:r w:rsidR="00697495" w:rsidRPr="76E44E07">
        <w:rPr>
          <w:rFonts w:eastAsia="Times New Roman"/>
          <w:i/>
          <w:iCs/>
          <w:color w:val="171717" w:themeColor="background2" w:themeShade="1A"/>
          <w:spacing w:val="4"/>
          <w:sz w:val="22"/>
          <w:szCs w:val="22"/>
          <w:shd w:val="clear" w:color="auto" w:fill="FFFFFF"/>
        </w:rPr>
        <w:t>and</w:t>
      </w:r>
      <w:r w:rsidR="00697495" w:rsidRPr="00542D12">
        <w:rPr>
          <w:rFonts w:eastAsia="Times New Roman"/>
          <w:color w:val="171717" w:themeColor="background2" w:themeShade="1A"/>
          <w:spacing w:val="4"/>
          <w:sz w:val="22"/>
          <w:szCs w:val="22"/>
          <w:shd w:val="clear" w:color="auto" w:fill="FFFFFF"/>
        </w:rPr>
        <w:t xml:space="preserve"> online, proving that an omnichannel approach to </w:t>
      </w:r>
      <w:r w:rsidR="00890BA0">
        <w:rPr>
          <w:rFonts w:eastAsia="Times New Roman"/>
          <w:color w:val="171717" w:themeColor="background2" w:themeShade="1A"/>
          <w:spacing w:val="4"/>
          <w:sz w:val="22"/>
          <w:szCs w:val="22"/>
          <w:shd w:val="clear" w:color="auto" w:fill="FFFFFF"/>
        </w:rPr>
        <w:t xml:space="preserve">offering </w:t>
      </w:r>
      <w:r w:rsidR="00697495" w:rsidRPr="00542D12">
        <w:rPr>
          <w:rFonts w:eastAsia="Times New Roman"/>
          <w:color w:val="171717" w:themeColor="background2" w:themeShade="1A"/>
          <w:spacing w:val="4"/>
          <w:sz w:val="22"/>
          <w:szCs w:val="22"/>
          <w:shd w:val="clear" w:color="auto" w:fill="FFFFFF"/>
        </w:rPr>
        <w:t xml:space="preserve">deals will pay dividends when it comes to shoppers looking to save. </w:t>
      </w:r>
    </w:p>
    <w:p w14:paraId="5DF8ACAB" w14:textId="6E5A9490" w:rsidR="000B616C" w:rsidRPr="00542D12" w:rsidRDefault="009E4830" w:rsidP="00542D12">
      <w:pPr>
        <w:spacing w:after="240"/>
        <w:rPr>
          <w:rFonts w:eastAsia="Times New Roman"/>
          <w:b/>
          <w:bCs/>
          <w:color w:val="171717" w:themeColor="background2" w:themeShade="1A"/>
          <w:spacing w:val="4"/>
          <w:sz w:val="22"/>
          <w:szCs w:val="22"/>
          <w:shd w:val="clear" w:color="auto" w:fill="FFFFFF"/>
        </w:rPr>
      </w:pPr>
      <w:r w:rsidRPr="00542D12">
        <w:rPr>
          <w:rFonts w:eastAsia="Times New Roman"/>
          <w:b/>
          <w:bCs/>
          <w:color w:val="171717" w:themeColor="background2" w:themeShade="1A"/>
          <w:spacing w:val="4"/>
          <w:sz w:val="22"/>
          <w:szCs w:val="22"/>
          <w:shd w:val="clear" w:color="auto" w:fill="FFFFFF"/>
        </w:rPr>
        <w:t xml:space="preserve">Millennial parents crave convenience but struggle to balance </w:t>
      </w:r>
      <w:r w:rsidR="00890BA0">
        <w:rPr>
          <w:rFonts w:eastAsia="Times New Roman"/>
          <w:b/>
          <w:bCs/>
          <w:color w:val="171717" w:themeColor="background2" w:themeShade="1A"/>
          <w:spacing w:val="4"/>
          <w:sz w:val="22"/>
          <w:szCs w:val="22"/>
          <w:shd w:val="clear" w:color="auto" w:fill="FFFFFF"/>
        </w:rPr>
        <w:t xml:space="preserve">it </w:t>
      </w:r>
      <w:r w:rsidRPr="00542D12">
        <w:rPr>
          <w:rFonts w:eastAsia="Times New Roman"/>
          <w:b/>
          <w:bCs/>
          <w:color w:val="171717" w:themeColor="background2" w:themeShade="1A"/>
          <w:spacing w:val="4"/>
          <w:sz w:val="22"/>
          <w:szCs w:val="22"/>
          <w:shd w:val="clear" w:color="auto" w:fill="FFFFFF"/>
        </w:rPr>
        <w:t xml:space="preserve">with cost </w:t>
      </w:r>
    </w:p>
    <w:p w14:paraId="55CBB998" w14:textId="7EA5D42F" w:rsidR="00697495" w:rsidRPr="00542D12" w:rsidRDefault="00697495" w:rsidP="00542D12">
      <w:pPr>
        <w:rPr>
          <w:rFonts w:eastAsia="Times New Roman"/>
          <w:color w:val="171717" w:themeColor="background2" w:themeShade="1A"/>
          <w:spacing w:val="4"/>
          <w:sz w:val="22"/>
          <w:szCs w:val="22"/>
          <w:shd w:val="clear" w:color="auto" w:fill="FFFFFF"/>
        </w:rPr>
      </w:pPr>
      <w:r w:rsidRPr="00542D12">
        <w:rPr>
          <w:rFonts w:eastAsia="Times New Roman"/>
          <w:color w:val="171717" w:themeColor="background2" w:themeShade="1A"/>
          <w:spacing w:val="4"/>
          <w:sz w:val="22"/>
          <w:szCs w:val="22"/>
          <w:shd w:val="clear" w:color="auto" w:fill="FFFFFF"/>
        </w:rPr>
        <w:lastRenderedPageBreak/>
        <w:t xml:space="preserve">Over half </w:t>
      </w:r>
      <w:r w:rsidR="004636BC" w:rsidRPr="00542D12">
        <w:rPr>
          <w:rFonts w:eastAsia="Times New Roman"/>
          <w:color w:val="171717" w:themeColor="background2" w:themeShade="1A"/>
          <w:spacing w:val="4"/>
          <w:sz w:val="22"/>
          <w:szCs w:val="22"/>
          <w:shd w:val="clear" w:color="auto" w:fill="FFFFFF"/>
        </w:rPr>
        <w:t>(</w:t>
      </w:r>
      <w:r w:rsidRPr="00542D12">
        <w:rPr>
          <w:rFonts w:eastAsia="Times New Roman"/>
          <w:color w:val="171717" w:themeColor="background2" w:themeShade="1A"/>
          <w:spacing w:val="4"/>
          <w:sz w:val="22"/>
          <w:szCs w:val="22"/>
          <w:shd w:val="clear" w:color="auto" w:fill="FFFFFF"/>
        </w:rPr>
        <w:t>53%</w:t>
      </w:r>
      <w:r w:rsidR="004636BC" w:rsidRPr="00542D12">
        <w:rPr>
          <w:rFonts w:eastAsia="Times New Roman"/>
          <w:color w:val="171717" w:themeColor="background2" w:themeShade="1A"/>
          <w:spacing w:val="4"/>
          <w:sz w:val="22"/>
          <w:szCs w:val="22"/>
          <w:shd w:val="clear" w:color="auto" w:fill="FFFFFF"/>
        </w:rPr>
        <w:t xml:space="preserve">) </w:t>
      </w:r>
      <w:r w:rsidRPr="00542D12">
        <w:rPr>
          <w:rFonts w:eastAsia="Times New Roman"/>
          <w:color w:val="171717" w:themeColor="background2" w:themeShade="1A"/>
          <w:spacing w:val="4"/>
          <w:sz w:val="22"/>
          <w:szCs w:val="22"/>
          <w:shd w:val="clear" w:color="auto" w:fill="FFFFFF"/>
        </w:rPr>
        <w:t>of millennial parents struggle to afford essentials</w:t>
      </w:r>
      <w:r w:rsidR="00AF645C" w:rsidRPr="00542D12">
        <w:rPr>
          <w:rFonts w:eastAsia="Times New Roman"/>
          <w:color w:val="171717" w:themeColor="background2" w:themeShade="1A"/>
          <w:spacing w:val="4"/>
          <w:sz w:val="22"/>
          <w:szCs w:val="22"/>
          <w:shd w:val="clear" w:color="auto" w:fill="FFFFFF"/>
        </w:rPr>
        <w:t xml:space="preserve">. And due to rising gas prices, 63% of millennial parents are more likely to shop at fewer stores, compared to 56% of consumers overall. </w:t>
      </w:r>
    </w:p>
    <w:p w14:paraId="2C978DE3" w14:textId="77777777" w:rsidR="00542D12" w:rsidRDefault="00542D12" w:rsidP="00542D12">
      <w:pPr>
        <w:rPr>
          <w:rFonts w:eastAsia="Times New Roman"/>
          <w:color w:val="171717" w:themeColor="background2" w:themeShade="1A"/>
          <w:spacing w:val="4"/>
          <w:sz w:val="22"/>
          <w:szCs w:val="22"/>
          <w:shd w:val="clear" w:color="auto" w:fill="FFFFFF"/>
        </w:rPr>
      </w:pPr>
    </w:p>
    <w:p w14:paraId="4B074F30" w14:textId="4248C914" w:rsidR="00B252FB" w:rsidRPr="00542D12" w:rsidRDefault="00AF645C" w:rsidP="00542D12">
      <w:pPr>
        <w:spacing w:after="240"/>
        <w:rPr>
          <w:rFonts w:eastAsia="Times New Roman"/>
          <w:color w:val="171717" w:themeColor="background2" w:themeShade="1A"/>
          <w:spacing w:val="4"/>
          <w:sz w:val="22"/>
          <w:szCs w:val="22"/>
          <w:shd w:val="clear" w:color="auto" w:fill="FFFFFF"/>
        </w:rPr>
      </w:pPr>
      <w:r w:rsidRPr="00542D12">
        <w:rPr>
          <w:rFonts w:eastAsia="Times New Roman"/>
          <w:color w:val="171717" w:themeColor="background2" w:themeShade="1A"/>
          <w:spacing w:val="4"/>
          <w:sz w:val="22"/>
          <w:szCs w:val="22"/>
          <w:shd w:val="clear" w:color="auto" w:fill="FFFFFF"/>
        </w:rPr>
        <w:t xml:space="preserve">Despite rising costs, </w:t>
      </w:r>
      <w:r w:rsidR="00107C37">
        <w:rPr>
          <w:rFonts w:eastAsia="Times New Roman"/>
          <w:color w:val="171717" w:themeColor="background2" w:themeShade="1A"/>
          <w:spacing w:val="4"/>
          <w:sz w:val="22"/>
          <w:szCs w:val="22"/>
          <w:shd w:val="clear" w:color="auto" w:fill="FFFFFF"/>
        </w:rPr>
        <w:t>this generation more than any other</w:t>
      </w:r>
      <w:r w:rsidRPr="00542D12">
        <w:rPr>
          <w:rFonts w:eastAsia="Times New Roman"/>
          <w:color w:val="171717" w:themeColor="background2" w:themeShade="1A"/>
          <w:spacing w:val="4"/>
          <w:sz w:val="22"/>
          <w:szCs w:val="22"/>
          <w:shd w:val="clear" w:color="auto" w:fill="FFFFFF"/>
        </w:rPr>
        <w:t xml:space="preserve"> will pay </w:t>
      </w:r>
      <w:r w:rsidR="00876A53" w:rsidRPr="00542D12">
        <w:rPr>
          <w:rFonts w:eastAsia="Times New Roman"/>
          <w:color w:val="171717" w:themeColor="background2" w:themeShade="1A"/>
          <w:spacing w:val="4"/>
          <w:sz w:val="22"/>
          <w:szCs w:val="22"/>
          <w:shd w:val="clear" w:color="auto" w:fill="FFFFFF"/>
        </w:rPr>
        <w:t>extra</w:t>
      </w:r>
      <w:r w:rsidRPr="00542D12">
        <w:rPr>
          <w:rFonts w:eastAsia="Times New Roman"/>
          <w:color w:val="171717" w:themeColor="background2" w:themeShade="1A"/>
          <w:spacing w:val="4"/>
          <w:sz w:val="22"/>
          <w:szCs w:val="22"/>
          <w:shd w:val="clear" w:color="auto" w:fill="FFFFFF"/>
        </w:rPr>
        <w:t xml:space="preserve"> for the convenience of a subscription service. </w:t>
      </w:r>
      <w:r w:rsidR="00831730" w:rsidRPr="00542D12">
        <w:rPr>
          <w:rFonts w:eastAsia="Times New Roman"/>
          <w:color w:val="171717" w:themeColor="background2" w:themeShade="1A"/>
          <w:spacing w:val="4"/>
          <w:sz w:val="22"/>
          <w:szCs w:val="22"/>
          <w:shd w:val="clear" w:color="auto" w:fill="FFFFFF"/>
        </w:rPr>
        <w:t>However</w:t>
      </w:r>
      <w:r w:rsidRPr="00542D12">
        <w:rPr>
          <w:rFonts w:eastAsia="Times New Roman"/>
          <w:color w:val="171717" w:themeColor="background2" w:themeShade="1A"/>
          <w:spacing w:val="4"/>
          <w:sz w:val="22"/>
          <w:szCs w:val="22"/>
          <w:shd w:val="clear" w:color="auto" w:fill="FFFFFF"/>
        </w:rPr>
        <w:t>, they still rate the in-store experience higher than online</w:t>
      </w:r>
      <w:r w:rsidR="00876A53" w:rsidRPr="00542D12">
        <w:rPr>
          <w:rFonts w:eastAsia="Times New Roman"/>
          <w:color w:val="171717" w:themeColor="background2" w:themeShade="1A"/>
          <w:spacing w:val="4"/>
          <w:sz w:val="22"/>
          <w:szCs w:val="22"/>
          <w:shd w:val="clear" w:color="auto" w:fill="FFFFFF"/>
        </w:rPr>
        <w:t xml:space="preserve"> </w:t>
      </w:r>
      <w:r w:rsidRPr="00542D12">
        <w:rPr>
          <w:rFonts w:eastAsia="Times New Roman"/>
          <w:color w:val="171717" w:themeColor="background2" w:themeShade="1A"/>
          <w:spacing w:val="4"/>
          <w:sz w:val="22"/>
          <w:szCs w:val="22"/>
          <w:shd w:val="clear" w:color="auto" w:fill="FFFFFF"/>
        </w:rPr>
        <w:t>(70% versus 63%), so marketers should look for ways to invigorate the online shopping experience</w:t>
      </w:r>
      <w:r w:rsidR="00831730" w:rsidRPr="00542D12">
        <w:rPr>
          <w:rFonts w:eastAsia="Times New Roman"/>
          <w:color w:val="171717" w:themeColor="background2" w:themeShade="1A"/>
          <w:spacing w:val="4"/>
          <w:sz w:val="22"/>
          <w:szCs w:val="22"/>
          <w:shd w:val="clear" w:color="auto" w:fill="FFFFFF"/>
        </w:rPr>
        <w:t xml:space="preserve"> to help </w:t>
      </w:r>
      <w:r w:rsidR="00876A53" w:rsidRPr="00542D12">
        <w:rPr>
          <w:rFonts w:eastAsia="Times New Roman"/>
          <w:color w:val="171717" w:themeColor="background2" w:themeShade="1A"/>
          <w:spacing w:val="4"/>
          <w:sz w:val="22"/>
          <w:szCs w:val="22"/>
          <w:shd w:val="clear" w:color="auto" w:fill="FFFFFF"/>
        </w:rPr>
        <w:t xml:space="preserve">these </w:t>
      </w:r>
      <w:r w:rsidR="00831730" w:rsidRPr="00542D12">
        <w:rPr>
          <w:rFonts w:eastAsia="Times New Roman"/>
          <w:color w:val="171717" w:themeColor="background2" w:themeShade="1A"/>
          <w:spacing w:val="4"/>
          <w:sz w:val="22"/>
          <w:szCs w:val="22"/>
          <w:shd w:val="clear" w:color="auto" w:fill="FFFFFF"/>
        </w:rPr>
        <w:t>consumers discover new products</w:t>
      </w:r>
      <w:r w:rsidR="00876A53" w:rsidRPr="00542D12">
        <w:rPr>
          <w:rFonts w:eastAsia="Times New Roman"/>
          <w:color w:val="171717" w:themeColor="background2" w:themeShade="1A"/>
          <w:spacing w:val="4"/>
          <w:sz w:val="22"/>
          <w:szCs w:val="22"/>
          <w:shd w:val="clear" w:color="auto" w:fill="FFFFFF"/>
        </w:rPr>
        <w:t xml:space="preserve"> </w:t>
      </w:r>
      <w:r w:rsidR="004043BE" w:rsidRPr="00542D12">
        <w:rPr>
          <w:rFonts w:eastAsia="Times New Roman"/>
          <w:color w:val="171717" w:themeColor="background2" w:themeShade="1A"/>
          <w:spacing w:val="4"/>
          <w:sz w:val="22"/>
          <w:szCs w:val="22"/>
          <w:shd w:val="clear" w:color="auto" w:fill="FFFFFF"/>
        </w:rPr>
        <w:t>with</w:t>
      </w:r>
      <w:r w:rsidR="00876A53" w:rsidRPr="00542D12">
        <w:rPr>
          <w:rFonts w:eastAsia="Times New Roman"/>
          <w:color w:val="171717" w:themeColor="background2" w:themeShade="1A"/>
          <w:spacing w:val="4"/>
          <w:sz w:val="22"/>
          <w:szCs w:val="22"/>
          <w:shd w:val="clear" w:color="auto" w:fill="FFFFFF"/>
        </w:rPr>
        <w:t xml:space="preserve"> increased convenience</w:t>
      </w:r>
      <w:r w:rsidR="00831730" w:rsidRPr="00542D12">
        <w:rPr>
          <w:rFonts w:eastAsia="Times New Roman"/>
          <w:color w:val="171717" w:themeColor="background2" w:themeShade="1A"/>
          <w:spacing w:val="4"/>
          <w:sz w:val="22"/>
          <w:szCs w:val="22"/>
          <w:shd w:val="clear" w:color="auto" w:fill="FFFFFF"/>
        </w:rPr>
        <w:t xml:space="preserve">. </w:t>
      </w:r>
    </w:p>
    <w:p w14:paraId="6DEC5A28" w14:textId="6EB33758" w:rsidR="000B616C" w:rsidRPr="00542D12" w:rsidRDefault="009E4830" w:rsidP="00542D12">
      <w:pPr>
        <w:spacing w:after="240"/>
        <w:rPr>
          <w:rFonts w:eastAsia="Times New Roman"/>
          <w:color w:val="171717" w:themeColor="background2" w:themeShade="1A"/>
          <w:spacing w:val="4"/>
          <w:sz w:val="22"/>
          <w:szCs w:val="22"/>
          <w:shd w:val="clear" w:color="auto" w:fill="FFFFFF"/>
        </w:rPr>
      </w:pPr>
      <w:r w:rsidRPr="00542D12">
        <w:rPr>
          <w:rFonts w:eastAsia="Times New Roman"/>
          <w:b/>
          <w:bCs/>
          <w:color w:val="171717" w:themeColor="background2" w:themeShade="1A"/>
          <w:spacing w:val="4"/>
          <w:sz w:val="22"/>
          <w:szCs w:val="22"/>
          <w:shd w:val="clear" w:color="auto" w:fill="FFFFFF"/>
        </w:rPr>
        <w:t xml:space="preserve">Affluent </w:t>
      </w:r>
      <w:r w:rsidR="003558DE">
        <w:rPr>
          <w:rFonts w:eastAsia="Times New Roman"/>
          <w:b/>
          <w:bCs/>
          <w:color w:val="171717" w:themeColor="background2" w:themeShade="1A"/>
          <w:spacing w:val="4"/>
          <w:sz w:val="22"/>
          <w:szCs w:val="22"/>
          <w:shd w:val="clear" w:color="auto" w:fill="FFFFFF"/>
        </w:rPr>
        <w:t>households</w:t>
      </w:r>
      <w:r w:rsidR="003558DE" w:rsidRPr="00542D12">
        <w:rPr>
          <w:rFonts w:eastAsia="Times New Roman"/>
          <w:b/>
          <w:bCs/>
          <w:color w:val="171717" w:themeColor="background2" w:themeShade="1A"/>
          <w:spacing w:val="4"/>
          <w:sz w:val="22"/>
          <w:szCs w:val="22"/>
          <w:shd w:val="clear" w:color="auto" w:fill="FFFFFF"/>
        </w:rPr>
        <w:t xml:space="preserve"> </w:t>
      </w:r>
      <w:r w:rsidR="003558DE">
        <w:rPr>
          <w:rFonts w:eastAsia="Times New Roman"/>
          <w:b/>
          <w:bCs/>
          <w:color w:val="171717" w:themeColor="background2" w:themeShade="1A"/>
          <w:spacing w:val="4"/>
          <w:sz w:val="22"/>
          <w:szCs w:val="22"/>
          <w:shd w:val="clear" w:color="auto" w:fill="FFFFFF"/>
        </w:rPr>
        <w:t xml:space="preserve">increasingly </w:t>
      </w:r>
      <w:r w:rsidRPr="00542D12">
        <w:rPr>
          <w:rFonts w:eastAsia="Times New Roman"/>
          <w:b/>
          <w:bCs/>
          <w:color w:val="171717" w:themeColor="background2" w:themeShade="1A"/>
          <w:spacing w:val="4"/>
          <w:sz w:val="22"/>
          <w:szCs w:val="22"/>
          <w:shd w:val="clear" w:color="auto" w:fill="FFFFFF"/>
        </w:rPr>
        <w:t xml:space="preserve">seek value online </w:t>
      </w:r>
    </w:p>
    <w:p w14:paraId="6AA6B3FC" w14:textId="3578A18E" w:rsidR="00FB3C88" w:rsidRPr="00542D12" w:rsidRDefault="007D30BF" w:rsidP="00542D12">
      <w:pPr>
        <w:spacing w:after="240"/>
        <w:rPr>
          <w:rFonts w:eastAsia="Times New Roman"/>
          <w:color w:val="171717" w:themeColor="background2" w:themeShade="1A"/>
          <w:spacing w:val="4"/>
          <w:sz w:val="22"/>
          <w:szCs w:val="22"/>
          <w:shd w:val="clear" w:color="auto" w:fill="FFFFFF"/>
        </w:rPr>
      </w:pPr>
      <w:r w:rsidRPr="00542D12">
        <w:rPr>
          <w:rFonts w:eastAsia="Times New Roman"/>
          <w:color w:val="171717" w:themeColor="background2" w:themeShade="1A"/>
          <w:spacing w:val="4"/>
          <w:sz w:val="22"/>
          <w:szCs w:val="22"/>
          <w:shd w:val="clear" w:color="auto" w:fill="FFFFFF"/>
        </w:rPr>
        <w:t>Even higher-income households are cutting back on spending. In fact, 57% of affluent shoppers say the rise in prices is their biggest challenge when shopping for food, health and beauty, personal care</w:t>
      </w:r>
      <w:r w:rsidR="00890BA0">
        <w:rPr>
          <w:rFonts w:eastAsia="Times New Roman"/>
          <w:color w:val="171717" w:themeColor="background2" w:themeShade="1A"/>
          <w:spacing w:val="4"/>
          <w:sz w:val="22"/>
          <w:szCs w:val="22"/>
          <w:shd w:val="clear" w:color="auto" w:fill="FFFFFF"/>
        </w:rPr>
        <w:t>,</w:t>
      </w:r>
      <w:r w:rsidRPr="00542D12">
        <w:rPr>
          <w:rFonts w:eastAsia="Times New Roman"/>
          <w:color w:val="171717" w:themeColor="background2" w:themeShade="1A"/>
          <w:spacing w:val="4"/>
          <w:sz w:val="22"/>
          <w:szCs w:val="22"/>
          <w:shd w:val="clear" w:color="auto" w:fill="FFFFFF"/>
        </w:rPr>
        <w:t xml:space="preserve"> or household items online or in-store. </w:t>
      </w:r>
    </w:p>
    <w:p w14:paraId="513AE615" w14:textId="603B92E0" w:rsidR="009E4830" w:rsidRPr="00205BAC" w:rsidRDefault="005B3A8C" w:rsidP="00205BAC">
      <w:pPr>
        <w:spacing w:after="240"/>
        <w:rPr>
          <w:rFonts w:eastAsia="Times New Roman"/>
          <w:color w:val="171717" w:themeColor="background2" w:themeShade="1A"/>
          <w:spacing w:val="4"/>
          <w:sz w:val="22"/>
          <w:szCs w:val="22"/>
          <w:shd w:val="clear" w:color="auto" w:fill="FFFFFF"/>
        </w:rPr>
      </w:pPr>
      <w:r w:rsidRPr="00542D12">
        <w:rPr>
          <w:rFonts w:eastAsia="Times New Roman"/>
          <w:color w:val="171717" w:themeColor="background2" w:themeShade="1A"/>
          <w:spacing w:val="4"/>
          <w:sz w:val="22"/>
          <w:szCs w:val="22"/>
          <w:shd w:val="clear" w:color="auto" w:fill="FFFFFF"/>
        </w:rPr>
        <w:t xml:space="preserve">Affluent shopper purchasing habits are changing as much as other consumer groups in a volatile economic environment. Forty-two percent </w:t>
      </w:r>
      <w:r w:rsidR="00676C6C">
        <w:rPr>
          <w:rFonts w:eastAsia="Times New Roman"/>
          <w:color w:val="171717" w:themeColor="background2" w:themeShade="1A"/>
          <w:spacing w:val="4"/>
          <w:sz w:val="22"/>
          <w:szCs w:val="22"/>
          <w:shd w:val="clear" w:color="auto" w:fill="FFFFFF"/>
        </w:rPr>
        <w:t>are</w:t>
      </w:r>
      <w:r w:rsidRPr="00542D12">
        <w:rPr>
          <w:rFonts w:eastAsia="Times New Roman"/>
          <w:color w:val="171717" w:themeColor="background2" w:themeShade="1A"/>
          <w:spacing w:val="4"/>
          <w:sz w:val="22"/>
          <w:szCs w:val="22"/>
          <w:shd w:val="clear" w:color="auto" w:fill="FFFFFF"/>
        </w:rPr>
        <w:t xml:space="preserve"> stock</w:t>
      </w:r>
      <w:r w:rsidR="0047295B">
        <w:rPr>
          <w:rFonts w:eastAsia="Times New Roman"/>
          <w:color w:val="171717" w:themeColor="background2" w:themeShade="1A"/>
          <w:spacing w:val="4"/>
          <w:sz w:val="22"/>
          <w:szCs w:val="22"/>
          <w:shd w:val="clear" w:color="auto" w:fill="FFFFFF"/>
        </w:rPr>
        <w:t xml:space="preserve">piling </w:t>
      </w:r>
      <w:r w:rsidR="007122CA" w:rsidRPr="00542D12">
        <w:rPr>
          <w:rFonts w:eastAsia="Times New Roman"/>
          <w:color w:val="171717" w:themeColor="background2" w:themeShade="1A"/>
          <w:spacing w:val="4"/>
          <w:sz w:val="22"/>
          <w:szCs w:val="22"/>
          <w:shd w:val="clear" w:color="auto" w:fill="FFFFFF"/>
        </w:rPr>
        <w:t>products</w:t>
      </w:r>
      <w:r w:rsidRPr="00542D12">
        <w:rPr>
          <w:rFonts w:eastAsia="Times New Roman"/>
          <w:color w:val="171717" w:themeColor="background2" w:themeShade="1A"/>
          <w:spacing w:val="4"/>
          <w:sz w:val="22"/>
          <w:szCs w:val="22"/>
          <w:shd w:val="clear" w:color="auto" w:fill="FFFFFF"/>
        </w:rPr>
        <w:t xml:space="preserve">, </w:t>
      </w:r>
      <w:r w:rsidR="007122CA" w:rsidRPr="00542D12">
        <w:rPr>
          <w:rFonts w:eastAsia="Times New Roman"/>
          <w:color w:val="171717" w:themeColor="background2" w:themeShade="1A"/>
          <w:spacing w:val="4"/>
          <w:sz w:val="22"/>
          <w:szCs w:val="22"/>
          <w:shd w:val="clear" w:color="auto" w:fill="FFFFFF"/>
        </w:rPr>
        <w:t xml:space="preserve">39% </w:t>
      </w:r>
      <w:r w:rsidRPr="00542D12">
        <w:rPr>
          <w:rFonts w:eastAsia="Times New Roman"/>
          <w:color w:val="171717" w:themeColor="background2" w:themeShade="1A"/>
          <w:spacing w:val="4"/>
          <w:sz w:val="22"/>
          <w:szCs w:val="22"/>
          <w:shd w:val="clear" w:color="auto" w:fill="FFFFFF"/>
        </w:rPr>
        <w:t>have switched to shopping more online</w:t>
      </w:r>
      <w:r w:rsidR="007122CA" w:rsidRPr="00542D12">
        <w:rPr>
          <w:rFonts w:eastAsia="Times New Roman"/>
          <w:color w:val="171717" w:themeColor="background2" w:themeShade="1A"/>
          <w:spacing w:val="4"/>
          <w:sz w:val="22"/>
          <w:szCs w:val="22"/>
          <w:shd w:val="clear" w:color="auto" w:fill="FFFFFF"/>
        </w:rPr>
        <w:t xml:space="preserve"> and 23%</w:t>
      </w:r>
      <w:r w:rsidRPr="00542D12">
        <w:rPr>
          <w:rFonts w:eastAsia="Times New Roman"/>
          <w:color w:val="171717" w:themeColor="background2" w:themeShade="1A"/>
          <w:spacing w:val="4"/>
          <w:sz w:val="22"/>
          <w:szCs w:val="22"/>
          <w:shd w:val="clear" w:color="auto" w:fill="FFFFFF"/>
        </w:rPr>
        <w:t xml:space="preserve"> are using cashback rebates or apps more often. </w:t>
      </w:r>
      <w:r w:rsidR="00475D3C" w:rsidRPr="00542D12">
        <w:rPr>
          <w:rFonts w:eastAsia="Times New Roman"/>
          <w:color w:val="171717" w:themeColor="background2" w:themeShade="1A"/>
          <w:spacing w:val="4"/>
          <w:sz w:val="22"/>
          <w:szCs w:val="22"/>
          <w:shd w:val="clear" w:color="auto" w:fill="FFFFFF"/>
        </w:rPr>
        <w:t xml:space="preserve">Indexing toward a quality, convenient online shopping experience will attract shoppers with the most disposable income. </w:t>
      </w:r>
    </w:p>
    <w:p w14:paraId="2A00142F" w14:textId="1B1B1F67" w:rsidR="009E4830" w:rsidRPr="00205BAC" w:rsidRDefault="009E4830" w:rsidP="00205BAC">
      <w:pPr>
        <w:spacing w:after="240"/>
        <w:rPr>
          <w:rFonts w:eastAsia="Times New Roman"/>
          <w:color w:val="171717" w:themeColor="background2" w:themeShade="1A"/>
          <w:spacing w:val="4"/>
          <w:sz w:val="22"/>
          <w:szCs w:val="22"/>
          <w:shd w:val="clear" w:color="auto" w:fill="FFFFFF"/>
        </w:rPr>
      </w:pPr>
      <w:r w:rsidRPr="00205BAC">
        <w:rPr>
          <w:rFonts w:eastAsia="Times New Roman"/>
          <w:b/>
          <w:bCs/>
          <w:color w:val="171717" w:themeColor="background2" w:themeShade="1A"/>
          <w:spacing w:val="4"/>
          <w:sz w:val="22"/>
          <w:szCs w:val="22"/>
          <w:shd w:val="clear" w:color="auto" w:fill="FFFFFF"/>
        </w:rPr>
        <w:t xml:space="preserve">Gen Z is purpose-driven and digital first </w:t>
      </w:r>
    </w:p>
    <w:p w14:paraId="0A414490" w14:textId="2961684E" w:rsidR="00D86852" w:rsidRPr="00205BAC" w:rsidRDefault="004636BC" w:rsidP="00205BAC">
      <w:pPr>
        <w:spacing w:after="240"/>
        <w:rPr>
          <w:rFonts w:eastAsia="Times New Roman"/>
          <w:color w:val="171717" w:themeColor="background2" w:themeShade="1A"/>
          <w:spacing w:val="4"/>
          <w:sz w:val="22"/>
          <w:szCs w:val="22"/>
          <w:shd w:val="clear" w:color="auto" w:fill="FFFFFF"/>
        </w:rPr>
      </w:pPr>
      <w:r w:rsidRPr="00205BAC">
        <w:rPr>
          <w:rFonts w:eastAsia="Times New Roman"/>
          <w:color w:val="171717" w:themeColor="background2" w:themeShade="1A"/>
          <w:spacing w:val="4"/>
          <w:sz w:val="22"/>
          <w:szCs w:val="22"/>
          <w:shd w:val="clear" w:color="auto" w:fill="FFFFFF"/>
        </w:rPr>
        <w:t xml:space="preserve">Members of Gen Z are most influenced by social media advertising to shop at a new store/ website or try a new product. Further, </w:t>
      </w:r>
      <w:r w:rsidR="00D86852" w:rsidRPr="00205BAC">
        <w:rPr>
          <w:rFonts w:eastAsia="Times New Roman"/>
          <w:color w:val="171717" w:themeColor="background2" w:themeShade="1A"/>
          <w:spacing w:val="4"/>
          <w:sz w:val="22"/>
          <w:szCs w:val="22"/>
          <w:shd w:val="clear" w:color="auto" w:fill="FFFFFF"/>
        </w:rPr>
        <w:t>50% use their phones when shopping in-store and nearly half (48%) are interested in virtual reality to see how products can fit into their lives. While it’s still early, marketers should begin exploring how virtual and augmented reality, as well as the metaverse, can enhance marketing strategies</w:t>
      </w:r>
      <w:r w:rsidR="007122CA" w:rsidRPr="00205BAC">
        <w:rPr>
          <w:rFonts w:eastAsia="Times New Roman"/>
          <w:color w:val="171717" w:themeColor="background2" w:themeShade="1A"/>
          <w:spacing w:val="4"/>
          <w:sz w:val="22"/>
          <w:szCs w:val="22"/>
          <w:shd w:val="clear" w:color="auto" w:fill="FFFFFF"/>
        </w:rPr>
        <w:t xml:space="preserve"> for this demographic. </w:t>
      </w:r>
      <w:r w:rsidR="00022275" w:rsidRPr="00205BAC">
        <w:rPr>
          <w:rFonts w:eastAsia="Times New Roman"/>
          <w:color w:val="171717" w:themeColor="background2" w:themeShade="1A"/>
          <w:spacing w:val="4"/>
          <w:sz w:val="22"/>
          <w:szCs w:val="22"/>
          <w:shd w:val="clear" w:color="auto" w:fill="FFFFFF"/>
        </w:rPr>
        <w:t xml:space="preserve"> </w:t>
      </w:r>
    </w:p>
    <w:p w14:paraId="0188F708" w14:textId="58BA3DEE" w:rsidR="004636BC" w:rsidRPr="00205BAC" w:rsidRDefault="001B4C9C" w:rsidP="00205BAC">
      <w:pPr>
        <w:spacing w:after="240"/>
        <w:rPr>
          <w:rFonts w:eastAsia="Times New Roman"/>
          <w:color w:val="171717" w:themeColor="background2" w:themeShade="1A"/>
          <w:spacing w:val="4"/>
          <w:sz w:val="22"/>
          <w:szCs w:val="22"/>
          <w:shd w:val="clear" w:color="auto" w:fill="FFFFFF"/>
        </w:rPr>
      </w:pPr>
      <w:r w:rsidRPr="00205BAC">
        <w:rPr>
          <w:rFonts w:eastAsia="Times New Roman"/>
          <w:color w:val="171717" w:themeColor="background2" w:themeShade="1A"/>
          <w:spacing w:val="4"/>
          <w:sz w:val="22"/>
          <w:szCs w:val="22"/>
          <w:shd w:val="clear" w:color="auto" w:fill="FFFFFF"/>
        </w:rPr>
        <w:t xml:space="preserve">Additionally, </w:t>
      </w:r>
      <w:r w:rsidR="004636BC" w:rsidRPr="00205BAC">
        <w:rPr>
          <w:rFonts w:eastAsia="Times New Roman"/>
          <w:color w:val="171717" w:themeColor="background2" w:themeShade="1A"/>
          <w:spacing w:val="4"/>
          <w:sz w:val="22"/>
          <w:szCs w:val="22"/>
          <w:shd w:val="clear" w:color="auto" w:fill="FFFFFF"/>
        </w:rPr>
        <w:t xml:space="preserve">Gen Z are looking for products that align with their social, environmental and/or political values. This is especially important when it comes to food products (21%) and beauty and personal care (22%). </w:t>
      </w:r>
      <w:r w:rsidRPr="00205BAC">
        <w:rPr>
          <w:rFonts w:eastAsia="Times New Roman"/>
          <w:color w:val="171717" w:themeColor="background2" w:themeShade="1A"/>
          <w:spacing w:val="4"/>
          <w:sz w:val="22"/>
          <w:szCs w:val="22"/>
          <w:shd w:val="clear" w:color="auto" w:fill="FFFFFF"/>
        </w:rPr>
        <w:t>Brands should ensure messaging emphasizes their brand values to gain</w:t>
      </w:r>
      <w:r w:rsidR="008F2FB8" w:rsidRPr="00205BAC">
        <w:rPr>
          <w:rFonts w:eastAsia="Times New Roman"/>
          <w:color w:val="171717" w:themeColor="background2" w:themeShade="1A"/>
          <w:spacing w:val="4"/>
          <w:sz w:val="22"/>
          <w:szCs w:val="22"/>
          <w:shd w:val="clear" w:color="auto" w:fill="FFFFFF"/>
        </w:rPr>
        <w:t xml:space="preserve"> and keep </w:t>
      </w:r>
      <w:r w:rsidRPr="00205BAC">
        <w:rPr>
          <w:rFonts w:eastAsia="Times New Roman"/>
          <w:color w:val="171717" w:themeColor="background2" w:themeShade="1A"/>
          <w:spacing w:val="4"/>
          <w:sz w:val="22"/>
          <w:szCs w:val="22"/>
          <w:shd w:val="clear" w:color="auto" w:fill="FFFFFF"/>
        </w:rPr>
        <w:t xml:space="preserve">loyalty. </w:t>
      </w:r>
    </w:p>
    <w:p w14:paraId="567B2668" w14:textId="6C6B7BFA" w:rsidR="00BB1F73" w:rsidRDefault="002675CD" w:rsidP="00FB3C88">
      <w:pPr>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 xml:space="preserve">View the full </w:t>
      </w:r>
      <w:hyperlink r:id="rId13" w:history="1">
        <w:r w:rsidRPr="00F26BCC">
          <w:rPr>
            <w:rStyle w:val="Hyperlink"/>
            <w:rFonts w:eastAsia="Times New Roman"/>
            <w:color w:val="ED7D31" w:themeColor="accent2"/>
            <w:spacing w:val="4"/>
            <w:sz w:val="22"/>
            <w:szCs w:val="22"/>
            <w:shd w:val="clear" w:color="auto" w:fill="FFFFFF"/>
          </w:rPr>
          <w:t xml:space="preserve">2022 </w:t>
        </w:r>
        <w:r w:rsidR="00AB62A0" w:rsidRPr="00F26BCC">
          <w:rPr>
            <w:rStyle w:val="Hyperlink"/>
            <w:rFonts w:eastAsia="Times New Roman"/>
            <w:color w:val="ED7D31" w:themeColor="accent2"/>
            <w:spacing w:val="4"/>
            <w:sz w:val="22"/>
            <w:szCs w:val="22"/>
            <w:shd w:val="clear" w:color="auto" w:fill="FFFFFF"/>
          </w:rPr>
          <w:t xml:space="preserve">CPG and </w:t>
        </w:r>
        <w:r w:rsidRPr="00F26BCC">
          <w:rPr>
            <w:rStyle w:val="Hyperlink"/>
            <w:rFonts w:eastAsia="Times New Roman"/>
            <w:color w:val="ED7D31" w:themeColor="accent2"/>
            <w:spacing w:val="4"/>
            <w:sz w:val="22"/>
            <w:szCs w:val="22"/>
            <w:shd w:val="clear" w:color="auto" w:fill="FFFFFF"/>
          </w:rPr>
          <w:t xml:space="preserve">Grocery </w:t>
        </w:r>
        <w:proofErr w:type="spellStart"/>
        <w:r w:rsidRPr="00F26BCC">
          <w:rPr>
            <w:rStyle w:val="Hyperlink"/>
            <w:rFonts w:eastAsia="Times New Roman"/>
            <w:color w:val="ED7D31" w:themeColor="accent2"/>
            <w:spacing w:val="4"/>
            <w:sz w:val="22"/>
            <w:szCs w:val="22"/>
            <w:shd w:val="clear" w:color="auto" w:fill="FFFFFF"/>
          </w:rPr>
          <w:t>TrendWatch</w:t>
        </w:r>
        <w:proofErr w:type="spellEnd"/>
      </w:hyperlink>
      <w:r>
        <w:rPr>
          <w:rFonts w:eastAsia="Times New Roman"/>
          <w:color w:val="171717" w:themeColor="background2" w:themeShade="1A"/>
          <w:spacing w:val="4"/>
          <w:sz w:val="22"/>
          <w:szCs w:val="22"/>
          <w:shd w:val="clear" w:color="auto" w:fill="FFFFFF"/>
        </w:rPr>
        <w:t xml:space="preserve">. </w:t>
      </w:r>
    </w:p>
    <w:p w14:paraId="0DC95904" w14:textId="77777777" w:rsidR="002675CD" w:rsidRPr="00FB3C88" w:rsidRDefault="002675CD" w:rsidP="00FB3C88">
      <w:pPr>
        <w:rPr>
          <w:rFonts w:eastAsia="Times New Roman"/>
          <w:color w:val="171717" w:themeColor="background2" w:themeShade="1A"/>
          <w:spacing w:val="4"/>
          <w:sz w:val="22"/>
          <w:szCs w:val="22"/>
          <w:shd w:val="clear" w:color="auto" w:fill="FFFFFF"/>
        </w:rPr>
      </w:pPr>
    </w:p>
    <w:p w14:paraId="4BBE2F75" w14:textId="77777777" w:rsidR="00B252FB" w:rsidRPr="003E1537" w:rsidRDefault="00B252FB" w:rsidP="00B252FB">
      <w:pPr>
        <w:keepNext/>
        <w:shd w:val="clear" w:color="auto" w:fill="FFFFFF"/>
        <w:ind w:left="576" w:hanging="576"/>
        <w:rPr>
          <w:b/>
          <w:bCs/>
          <w:color w:val="CD0934"/>
          <w:sz w:val="22"/>
          <w:szCs w:val="22"/>
        </w:rPr>
      </w:pPr>
      <w:r w:rsidRPr="003E1537">
        <w:rPr>
          <w:b/>
          <w:bCs/>
          <w:color w:val="000000"/>
          <w:spacing w:val="4"/>
          <w:sz w:val="22"/>
          <w:szCs w:val="22"/>
          <w:u w:val="single"/>
        </w:rPr>
        <w:t>About Vericast</w:t>
      </w:r>
    </w:p>
    <w:p w14:paraId="28D7AFC6" w14:textId="170449D7" w:rsidR="00BB1F73" w:rsidRDefault="00AB0251" w:rsidP="00B252FB">
      <w:pPr>
        <w:spacing w:after="240"/>
        <w:rPr>
          <w:rFonts w:eastAsia="Calibri"/>
        </w:rPr>
      </w:pPr>
      <w:hyperlink r:id="rId14" w:history="1">
        <w:r w:rsidR="00B252FB" w:rsidRPr="008748CA">
          <w:rPr>
            <w:rFonts w:eastAsia="Calibri"/>
            <w:color w:val="E77C22"/>
            <w:sz w:val="22"/>
            <w:szCs w:val="22"/>
            <w:u w:val="single"/>
          </w:rPr>
          <w:t>Vericast</w:t>
        </w:r>
      </w:hyperlink>
      <w:r w:rsidR="00B252FB" w:rsidRPr="008748CA">
        <w:rPr>
          <w:rFonts w:eastAsia="Calibri"/>
          <w:color w:val="E77C22"/>
          <w:sz w:val="22"/>
          <w:szCs w:val="22"/>
        </w:rPr>
        <w:t xml:space="preserve"> </w:t>
      </w:r>
      <w:r w:rsidR="00B252FB" w:rsidRPr="008748CA">
        <w:rPr>
          <w:rFonts w:eastAsia="Calibri"/>
          <w:sz w:val="22"/>
          <w:szCs w:val="22"/>
        </w:rPr>
        <w:t>is reimagining marketing solutions one business-to-human connection at a time. By influencing how over 120 million households eat, shop, buy, save and borrow, Vericast fuels commerce, drives economic growth and directly accelerates revenue potential for thousands of brands and businesses. While its award-winning portfolio of products, technology and solutions are part of the Vericast story, its people are the true differentiators; trailblazers in data intelligence, marketing services, transaction solutions, campaign management and media delivery</w:t>
      </w:r>
      <w:r w:rsidR="00B252FB" w:rsidRPr="008748CA">
        <w:rPr>
          <w:rFonts w:eastAsia="Calibri"/>
        </w:rPr>
        <w:t>.</w:t>
      </w:r>
    </w:p>
    <w:p w14:paraId="0EE36510" w14:textId="0A97D0B7" w:rsidR="00B252FB" w:rsidRPr="00FD43DE" w:rsidRDefault="00B252FB" w:rsidP="00B252FB">
      <w:pPr>
        <w:shd w:val="clear" w:color="auto" w:fill="FFFFFF"/>
        <w:outlineLvl w:val="1"/>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44A8DFA5" w14:textId="77777777" w:rsidR="00B252FB" w:rsidRPr="00FD43DE" w:rsidRDefault="00B252FB" w:rsidP="00B252FB">
      <w:pPr>
        <w:shd w:val="clear" w:color="auto" w:fill="FFFFFF"/>
        <w:outlineLvl w:val="1"/>
        <w:rPr>
          <w:rFonts w:eastAsia="Times New Roman"/>
          <w:spacing w:val="4"/>
          <w:sz w:val="22"/>
          <w:szCs w:val="22"/>
        </w:rPr>
      </w:pPr>
      <w:r w:rsidRPr="00FD43DE">
        <w:rPr>
          <w:rFonts w:eastAsia="Times New Roman"/>
          <w:spacing w:val="4"/>
          <w:sz w:val="22"/>
          <w:szCs w:val="22"/>
        </w:rPr>
        <w:t>Dave Darovitz</w:t>
      </w:r>
    </w:p>
    <w:p w14:paraId="1D9885B3" w14:textId="77777777" w:rsidR="00B252FB" w:rsidRPr="00065249" w:rsidRDefault="00AB0251" w:rsidP="00B252FB">
      <w:pPr>
        <w:shd w:val="clear" w:color="auto" w:fill="FFFFFF"/>
        <w:outlineLvl w:val="1"/>
        <w:rPr>
          <w:rFonts w:eastAsia="MS Mincho"/>
          <w:sz w:val="22"/>
          <w:szCs w:val="22"/>
        </w:rPr>
      </w:pPr>
      <w:hyperlink r:id="rId15" w:history="1">
        <w:r w:rsidR="00B252FB" w:rsidRPr="00FD43DE">
          <w:rPr>
            <w:rFonts w:eastAsia="Times New Roman"/>
            <w:color w:val="E77C22"/>
            <w:spacing w:val="4"/>
            <w:sz w:val="22"/>
            <w:szCs w:val="22"/>
            <w:u w:val="single"/>
          </w:rPr>
          <w:t>press@vericast.com</w:t>
        </w:r>
      </w:hyperlink>
    </w:p>
    <w:p w14:paraId="36A88BD2" w14:textId="77777777" w:rsidR="008443C4" w:rsidRDefault="008443C4"/>
    <w:sectPr w:rsidR="008443C4" w:rsidSect="008647B7">
      <w:headerReference w:type="first" r:id="rId1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FCD" w14:textId="77777777" w:rsidR="000858F4" w:rsidRDefault="000858F4">
      <w:r>
        <w:separator/>
      </w:r>
    </w:p>
  </w:endnote>
  <w:endnote w:type="continuationSeparator" w:id="0">
    <w:p w14:paraId="5079428F" w14:textId="77777777" w:rsidR="000858F4" w:rsidRDefault="000858F4">
      <w:r>
        <w:continuationSeparator/>
      </w:r>
    </w:p>
  </w:endnote>
  <w:endnote w:type="continuationNotice" w:id="1">
    <w:p w14:paraId="0145867B" w14:textId="77777777" w:rsidR="000858F4" w:rsidRDefault="00085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F198" w14:textId="77777777" w:rsidR="000858F4" w:rsidRDefault="000858F4">
      <w:r>
        <w:separator/>
      </w:r>
    </w:p>
  </w:footnote>
  <w:footnote w:type="continuationSeparator" w:id="0">
    <w:p w14:paraId="128DA6FF" w14:textId="77777777" w:rsidR="000858F4" w:rsidRDefault="000858F4">
      <w:r>
        <w:continuationSeparator/>
      </w:r>
    </w:p>
  </w:footnote>
  <w:footnote w:type="continuationNotice" w:id="1">
    <w:p w14:paraId="09622A19" w14:textId="77777777" w:rsidR="000858F4" w:rsidRDefault="00085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5817" w14:textId="77777777" w:rsidR="008647B7" w:rsidRDefault="002B4608" w:rsidP="008647B7">
    <w:pPr>
      <w:pStyle w:val="HeaderwithLocations"/>
    </w:pPr>
    <w:r>
      <w:rPr>
        <w:noProof/>
        <w:color w:val="2B579A"/>
        <w:shd w:val="clear" w:color="auto" w:fill="E6E6E6"/>
      </w:rPr>
      <mc:AlternateContent>
        <mc:Choice Requires="wps">
          <w:drawing>
            <wp:anchor distT="0" distB="0" distL="114300" distR="114300" simplePos="0" relativeHeight="251658241" behindDoc="0" locked="0" layoutInCell="1" allowOverlap="1" wp14:anchorId="156C234D" wp14:editId="70930275">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C0639B"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9bd5 [3208]" strokeweight="1.5pt">
              <v:stroke joinstyle="miter"/>
            </v:line>
          </w:pict>
        </mc:Fallback>
      </mc:AlternateContent>
    </w:r>
  </w:p>
  <w:p w14:paraId="376D6264" w14:textId="77777777" w:rsidR="008647B7" w:rsidRDefault="008647B7">
    <w:pPr>
      <w:pStyle w:val="Header"/>
    </w:pPr>
  </w:p>
  <w:p w14:paraId="7A646FB7" w14:textId="77777777" w:rsidR="008647B7" w:rsidRPr="00777341" w:rsidRDefault="002B4608" w:rsidP="008647B7">
    <w:pPr>
      <w:pStyle w:val="Header"/>
    </w:pPr>
    <w:r>
      <w:tab/>
    </w:r>
    <w:r>
      <w:tab/>
    </w:r>
  </w:p>
  <w:p w14:paraId="7A1EB411" w14:textId="77777777" w:rsidR="008647B7" w:rsidRDefault="002B4608">
    <w:pPr>
      <w:pStyle w:val="Header"/>
    </w:pPr>
    <w:r>
      <w:rPr>
        <w:noProof/>
        <w:color w:val="2B579A"/>
        <w:shd w:val="clear" w:color="auto" w:fill="E6E6E6"/>
      </w:rPr>
      <mc:AlternateContent>
        <mc:Choice Requires="wps">
          <w:drawing>
            <wp:anchor distT="0" distB="0" distL="114300" distR="114300" simplePos="0" relativeHeight="251658242" behindDoc="0" locked="0" layoutInCell="1" allowOverlap="1" wp14:anchorId="52D23944" wp14:editId="65EBBBCB">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CF1CDE" w14:textId="6CE88344" w:rsidR="00CB36F7" w:rsidRPr="0035171E" w:rsidRDefault="002B4608" w:rsidP="008647B7">
                          <w:pPr>
                            <w:pStyle w:val="BodyCopy"/>
                            <w:spacing w:after="40" w:line="240" w:lineRule="auto"/>
                            <w:rPr>
                              <w:color w:val="000000" w:themeColor="text1"/>
                              <w:spacing w:val="16"/>
                              <w:sz w:val="16"/>
                            </w:rPr>
                          </w:pPr>
                          <w:r>
                            <w:rPr>
                              <w:color w:val="000000" w:themeColor="text1"/>
                              <w:spacing w:val="16"/>
                              <w:sz w:val="16"/>
                            </w:rPr>
                            <w:t>v</w:t>
                          </w:r>
                          <w:r w:rsidRPr="0035171E">
                            <w:rPr>
                              <w:color w:val="000000" w:themeColor="text1"/>
                              <w:spacing w:val="16"/>
                              <w:sz w:val="16"/>
                            </w:rPr>
                            <w:t>ericast</w:t>
                          </w:r>
                          <w:r>
                            <w:rPr>
                              <w:color w:val="000000"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52D23944"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CF1CDE" w14:textId="6CE88344" w:rsidR="00CB36F7" w:rsidRPr="0035171E" w:rsidRDefault="002B4608" w:rsidP="008647B7">
                    <w:pPr>
                      <w:pStyle w:val="BodyCopy"/>
                      <w:spacing w:after="40" w:line="240" w:lineRule="auto"/>
                      <w:rPr>
                        <w:color w:val="000000" w:themeColor="text1"/>
                        <w:spacing w:val="16"/>
                        <w:sz w:val="16"/>
                      </w:rPr>
                    </w:pPr>
                    <w:r>
                      <w:rPr>
                        <w:color w:val="000000" w:themeColor="text1"/>
                        <w:spacing w:val="16"/>
                        <w:sz w:val="16"/>
                      </w:rPr>
                      <w:t>v</w:t>
                    </w:r>
                    <w:r w:rsidRPr="0035171E">
                      <w:rPr>
                        <w:color w:val="000000" w:themeColor="text1"/>
                        <w:spacing w:val="16"/>
                        <w:sz w:val="16"/>
                      </w:rPr>
                      <w:t>ericast</w:t>
                    </w:r>
                    <w:r>
                      <w:rPr>
                        <w:color w:val="000000" w:themeColor="text1"/>
                        <w:spacing w:val="16"/>
                        <w:sz w:val="16"/>
                      </w:rPr>
                      <w:t>.com</w:t>
                    </w:r>
                  </w:p>
                </w:txbxContent>
              </v:textbox>
            </v:shape>
          </w:pict>
        </mc:Fallback>
      </mc:AlternateContent>
    </w:r>
    <w:r w:rsidRPr="00777341">
      <w:rPr>
        <w:noProof/>
        <w:color w:val="ED7D31" w:themeColor="accent2"/>
        <w:shd w:val="clear" w:color="auto" w:fill="E6E6E6"/>
      </w:rPr>
      <mc:AlternateContent>
        <mc:Choice Requires="wps">
          <w:drawing>
            <wp:anchor distT="0" distB="0" distL="114300" distR="114300" simplePos="0" relativeHeight="251658240" behindDoc="0" locked="0" layoutInCell="1" allowOverlap="1" wp14:anchorId="1F904FA3" wp14:editId="7E4BE179">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27B13F4"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ed7d31 [3205]" strokeweight="1.5pt">
              <v:stroke joinstyle="miter"/>
            </v:line>
          </w:pict>
        </mc:Fallback>
      </mc:AlternateContent>
    </w:r>
    <w:r>
      <w:rPr>
        <w:noProof/>
        <w:color w:val="2B579A"/>
        <w:shd w:val="clear" w:color="auto" w:fill="E6E6E6"/>
      </w:rPr>
      <w:drawing>
        <wp:inline distT="0" distB="0" distL="0" distR="0" wp14:anchorId="4015E72D" wp14:editId="23528BE1">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p w14:paraId="47CC0887" w14:textId="77777777" w:rsidR="00CB36F7" w:rsidRDefault="00CB36F7">
    <w:pPr>
      <w:pStyle w:val="Header"/>
    </w:pPr>
  </w:p>
  <w:p w14:paraId="59844D6B" w14:textId="77777777" w:rsidR="00CB36F7" w:rsidRDefault="00CB36F7">
    <w:pPr>
      <w:pStyle w:val="Header"/>
    </w:pPr>
  </w:p>
</w:hdr>
</file>

<file path=word/intelligence.xml><?xml version="1.0" encoding="utf-8"?>
<int:Intelligence xmlns:int="http://schemas.microsoft.com/office/intelligence/2019/intelligence">
  <int:IntelligenceSettings/>
  <int:Manifest>
    <int:ParagraphRange paragraphId="676778141" textId="853804530" start="64" length="11" invalidationStart="64" invalidationLength="11" id="wTjAz2Sy"/>
  </int:Manifest>
  <int:Observations>
    <int:Content id="wTjAz2S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2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FB"/>
    <w:rsid w:val="0001786F"/>
    <w:rsid w:val="00022275"/>
    <w:rsid w:val="00030B8B"/>
    <w:rsid w:val="00053368"/>
    <w:rsid w:val="00054CAB"/>
    <w:rsid w:val="00056C28"/>
    <w:rsid w:val="0006104E"/>
    <w:rsid w:val="00071A71"/>
    <w:rsid w:val="00076A31"/>
    <w:rsid w:val="000836BD"/>
    <w:rsid w:val="000858F4"/>
    <w:rsid w:val="00094DED"/>
    <w:rsid w:val="00097008"/>
    <w:rsid w:val="000973BE"/>
    <w:rsid w:val="000A5950"/>
    <w:rsid w:val="000B0C53"/>
    <w:rsid w:val="000B2D05"/>
    <w:rsid w:val="000B45E9"/>
    <w:rsid w:val="000B616C"/>
    <w:rsid w:val="000C1776"/>
    <w:rsid w:val="000C6061"/>
    <w:rsid w:val="000E308B"/>
    <w:rsid w:val="000E5355"/>
    <w:rsid w:val="0010731B"/>
    <w:rsid w:val="00107C37"/>
    <w:rsid w:val="00121DD2"/>
    <w:rsid w:val="0012550E"/>
    <w:rsid w:val="00131BE7"/>
    <w:rsid w:val="001330AB"/>
    <w:rsid w:val="00146CA7"/>
    <w:rsid w:val="001474D8"/>
    <w:rsid w:val="0015342E"/>
    <w:rsid w:val="0016522B"/>
    <w:rsid w:val="0016535E"/>
    <w:rsid w:val="0016760F"/>
    <w:rsid w:val="00182229"/>
    <w:rsid w:val="00191FEF"/>
    <w:rsid w:val="00194BF0"/>
    <w:rsid w:val="001A0200"/>
    <w:rsid w:val="001A053A"/>
    <w:rsid w:val="001A0C9C"/>
    <w:rsid w:val="001B4C9C"/>
    <w:rsid w:val="001C14AC"/>
    <w:rsid w:val="001C2153"/>
    <w:rsid w:val="001C37D7"/>
    <w:rsid w:val="001D263F"/>
    <w:rsid w:val="001F0183"/>
    <w:rsid w:val="00205BAC"/>
    <w:rsid w:val="00205C28"/>
    <w:rsid w:val="00223C1C"/>
    <w:rsid w:val="00231297"/>
    <w:rsid w:val="0024264D"/>
    <w:rsid w:val="0025067F"/>
    <w:rsid w:val="00257D3C"/>
    <w:rsid w:val="00263EF1"/>
    <w:rsid w:val="00267210"/>
    <w:rsid w:val="002675CD"/>
    <w:rsid w:val="002700FA"/>
    <w:rsid w:val="0027071B"/>
    <w:rsid w:val="0027101E"/>
    <w:rsid w:val="00271CCD"/>
    <w:rsid w:val="002726A6"/>
    <w:rsid w:val="00275843"/>
    <w:rsid w:val="00286C2A"/>
    <w:rsid w:val="002B4608"/>
    <w:rsid w:val="002B65CB"/>
    <w:rsid w:val="002C5630"/>
    <w:rsid w:val="002D0E4E"/>
    <w:rsid w:val="002D0F1A"/>
    <w:rsid w:val="002D2EDD"/>
    <w:rsid w:val="002F3155"/>
    <w:rsid w:val="002F5811"/>
    <w:rsid w:val="00316B95"/>
    <w:rsid w:val="00326D9B"/>
    <w:rsid w:val="0033046B"/>
    <w:rsid w:val="003351C9"/>
    <w:rsid w:val="00351C04"/>
    <w:rsid w:val="003558DE"/>
    <w:rsid w:val="0035610C"/>
    <w:rsid w:val="003748D9"/>
    <w:rsid w:val="0037642C"/>
    <w:rsid w:val="00377BA5"/>
    <w:rsid w:val="00381682"/>
    <w:rsid w:val="003A3B62"/>
    <w:rsid w:val="003B351A"/>
    <w:rsid w:val="003C0359"/>
    <w:rsid w:val="003C53A2"/>
    <w:rsid w:val="003D094D"/>
    <w:rsid w:val="003D6DF2"/>
    <w:rsid w:val="003E3876"/>
    <w:rsid w:val="003E5AE0"/>
    <w:rsid w:val="003E6BB3"/>
    <w:rsid w:val="003F184A"/>
    <w:rsid w:val="003F2D4A"/>
    <w:rsid w:val="004043BE"/>
    <w:rsid w:val="00404775"/>
    <w:rsid w:val="00411E64"/>
    <w:rsid w:val="00437905"/>
    <w:rsid w:val="00454C02"/>
    <w:rsid w:val="004636BC"/>
    <w:rsid w:val="00467A41"/>
    <w:rsid w:val="00472447"/>
    <w:rsid w:val="004726A8"/>
    <w:rsid w:val="0047295B"/>
    <w:rsid w:val="00475D3C"/>
    <w:rsid w:val="00475F5F"/>
    <w:rsid w:val="004810B3"/>
    <w:rsid w:val="0049502A"/>
    <w:rsid w:val="00495E10"/>
    <w:rsid w:val="00497F4C"/>
    <w:rsid w:val="004A3458"/>
    <w:rsid w:val="004A478E"/>
    <w:rsid w:val="004A7F7C"/>
    <w:rsid w:val="004B2FCE"/>
    <w:rsid w:val="004D4719"/>
    <w:rsid w:val="00500018"/>
    <w:rsid w:val="00505390"/>
    <w:rsid w:val="00512410"/>
    <w:rsid w:val="00517B92"/>
    <w:rsid w:val="00521EAD"/>
    <w:rsid w:val="005250BF"/>
    <w:rsid w:val="005317D2"/>
    <w:rsid w:val="00534195"/>
    <w:rsid w:val="00534A37"/>
    <w:rsid w:val="00542D12"/>
    <w:rsid w:val="005458B3"/>
    <w:rsid w:val="005469F9"/>
    <w:rsid w:val="00546DBB"/>
    <w:rsid w:val="0055301C"/>
    <w:rsid w:val="0056256B"/>
    <w:rsid w:val="005644E1"/>
    <w:rsid w:val="00580B77"/>
    <w:rsid w:val="00594927"/>
    <w:rsid w:val="00595187"/>
    <w:rsid w:val="005955B1"/>
    <w:rsid w:val="005975BB"/>
    <w:rsid w:val="005B332C"/>
    <w:rsid w:val="005B3A8C"/>
    <w:rsid w:val="005D0E44"/>
    <w:rsid w:val="005E03A0"/>
    <w:rsid w:val="005F1290"/>
    <w:rsid w:val="005F5A2C"/>
    <w:rsid w:val="005F6319"/>
    <w:rsid w:val="006012A2"/>
    <w:rsid w:val="006014A5"/>
    <w:rsid w:val="00602681"/>
    <w:rsid w:val="006026ED"/>
    <w:rsid w:val="006163B3"/>
    <w:rsid w:val="006256D8"/>
    <w:rsid w:val="0062747F"/>
    <w:rsid w:val="00645FB0"/>
    <w:rsid w:val="00646213"/>
    <w:rsid w:val="00664D5B"/>
    <w:rsid w:val="00671C75"/>
    <w:rsid w:val="006742C5"/>
    <w:rsid w:val="00675213"/>
    <w:rsid w:val="00676C6C"/>
    <w:rsid w:val="006862E4"/>
    <w:rsid w:val="00686E00"/>
    <w:rsid w:val="0069032E"/>
    <w:rsid w:val="00690399"/>
    <w:rsid w:val="00692B41"/>
    <w:rsid w:val="00693455"/>
    <w:rsid w:val="00697495"/>
    <w:rsid w:val="006B74E2"/>
    <w:rsid w:val="006D69D7"/>
    <w:rsid w:val="006E5153"/>
    <w:rsid w:val="006E715D"/>
    <w:rsid w:val="006F4BE9"/>
    <w:rsid w:val="006F7CFB"/>
    <w:rsid w:val="007027B5"/>
    <w:rsid w:val="007122CA"/>
    <w:rsid w:val="007163D4"/>
    <w:rsid w:val="00720411"/>
    <w:rsid w:val="007343E9"/>
    <w:rsid w:val="00740A4D"/>
    <w:rsid w:val="00740E67"/>
    <w:rsid w:val="00741164"/>
    <w:rsid w:val="00743EA6"/>
    <w:rsid w:val="0075247B"/>
    <w:rsid w:val="00754959"/>
    <w:rsid w:val="00766E56"/>
    <w:rsid w:val="00772C08"/>
    <w:rsid w:val="00793A03"/>
    <w:rsid w:val="007B4828"/>
    <w:rsid w:val="007D0CC7"/>
    <w:rsid w:val="007D30BF"/>
    <w:rsid w:val="007D4CC0"/>
    <w:rsid w:val="00801875"/>
    <w:rsid w:val="00814FD5"/>
    <w:rsid w:val="00816F68"/>
    <w:rsid w:val="00820A8A"/>
    <w:rsid w:val="00821994"/>
    <w:rsid w:val="00824322"/>
    <w:rsid w:val="00827C48"/>
    <w:rsid w:val="00830710"/>
    <w:rsid w:val="00831730"/>
    <w:rsid w:val="00834EED"/>
    <w:rsid w:val="00842E93"/>
    <w:rsid w:val="008443C4"/>
    <w:rsid w:val="008647B7"/>
    <w:rsid w:val="00866ADE"/>
    <w:rsid w:val="00867831"/>
    <w:rsid w:val="00870072"/>
    <w:rsid w:val="00876A53"/>
    <w:rsid w:val="00882B70"/>
    <w:rsid w:val="00887290"/>
    <w:rsid w:val="00890383"/>
    <w:rsid w:val="0089042E"/>
    <w:rsid w:val="00890738"/>
    <w:rsid w:val="00890BA0"/>
    <w:rsid w:val="00890F6C"/>
    <w:rsid w:val="00891D71"/>
    <w:rsid w:val="00893C96"/>
    <w:rsid w:val="008A4E5B"/>
    <w:rsid w:val="008A5F43"/>
    <w:rsid w:val="008B0422"/>
    <w:rsid w:val="008B4B4C"/>
    <w:rsid w:val="008C03FC"/>
    <w:rsid w:val="008C0758"/>
    <w:rsid w:val="008C42AA"/>
    <w:rsid w:val="008E1E0D"/>
    <w:rsid w:val="008E211C"/>
    <w:rsid w:val="008F2FB8"/>
    <w:rsid w:val="008F3B2C"/>
    <w:rsid w:val="009001BE"/>
    <w:rsid w:val="00905805"/>
    <w:rsid w:val="009134A1"/>
    <w:rsid w:val="00917204"/>
    <w:rsid w:val="009301A0"/>
    <w:rsid w:val="00936027"/>
    <w:rsid w:val="00936624"/>
    <w:rsid w:val="00953C95"/>
    <w:rsid w:val="0097343E"/>
    <w:rsid w:val="00975058"/>
    <w:rsid w:val="009905D1"/>
    <w:rsid w:val="00992A5B"/>
    <w:rsid w:val="009C18EC"/>
    <w:rsid w:val="009D3D94"/>
    <w:rsid w:val="009D4B65"/>
    <w:rsid w:val="009D712B"/>
    <w:rsid w:val="009E4830"/>
    <w:rsid w:val="009F434B"/>
    <w:rsid w:val="009F535B"/>
    <w:rsid w:val="00A04677"/>
    <w:rsid w:val="00A16BB8"/>
    <w:rsid w:val="00A2084E"/>
    <w:rsid w:val="00A22141"/>
    <w:rsid w:val="00A22CBE"/>
    <w:rsid w:val="00A22FB1"/>
    <w:rsid w:val="00A248DC"/>
    <w:rsid w:val="00A27D48"/>
    <w:rsid w:val="00A30642"/>
    <w:rsid w:val="00A3263B"/>
    <w:rsid w:val="00A34C66"/>
    <w:rsid w:val="00A3538E"/>
    <w:rsid w:val="00A509EE"/>
    <w:rsid w:val="00A51D78"/>
    <w:rsid w:val="00A717E5"/>
    <w:rsid w:val="00A72509"/>
    <w:rsid w:val="00A73AD7"/>
    <w:rsid w:val="00AA0B66"/>
    <w:rsid w:val="00AA7DFB"/>
    <w:rsid w:val="00AB0251"/>
    <w:rsid w:val="00AB3B9A"/>
    <w:rsid w:val="00AB4642"/>
    <w:rsid w:val="00AB62A0"/>
    <w:rsid w:val="00AD029B"/>
    <w:rsid w:val="00AD6F8B"/>
    <w:rsid w:val="00AE0F70"/>
    <w:rsid w:val="00AF0A53"/>
    <w:rsid w:val="00AF645C"/>
    <w:rsid w:val="00B00079"/>
    <w:rsid w:val="00B05AE6"/>
    <w:rsid w:val="00B12C37"/>
    <w:rsid w:val="00B13778"/>
    <w:rsid w:val="00B24B27"/>
    <w:rsid w:val="00B252FB"/>
    <w:rsid w:val="00B36750"/>
    <w:rsid w:val="00B41FF0"/>
    <w:rsid w:val="00B4266B"/>
    <w:rsid w:val="00B4446E"/>
    <w:rsid w:val="00B45236"/>
    <w:rsid w:val="00B66CF4"/>
    <w:rsid w:val="00B73A7F"/>
    <w:rsid w:val="00B75DAC"/>
    <w:rsid w:val="00B92DB9"/>
    <w:rsid w:val="00B93714"/>
    <w:rsid w:val="00B949EC"/>
    <w:rsid w:val="00B95840"/>
    <w:rsid w:val="00B97385"/>
    <w:rsid w:val="00B9791E"/>
    <w:rsid w:val="00BA3CE9"/>
    <w:rsid w:val="00BB1F73"/>
    <w:rsid w:val="00BC1B3A"/>
    <w:rsid w:val="00BC3019"/>
    <w:rsid w:val="00BC6E73"/>
    <w:rsid w:val="00BD25A5"/>
    <w:rsid w:val="00BD3F20"/>
    <w:rsid w:val="00BD5114"/>
    <w:rsid w:val="00BE2E33"/>
    <w:rsid w:val="00BE5161"/>
    <w:rsid w:val="00BF3556"/>
    <w:rsid w:val="00BF38EA"/>
    <w:rsid w:val="00BF64B7"/>
    <w:rsid w:val="00C02DDA"/>
    <w:rsid w:val="00C07A40"/>
    <w:rsid w:val="00C14E6F"/>
    <w:rsid w:val="00C17D43"/>
    <w:rsid w:val="00C219B6"/>
    <w:rsid w:val="00C25283"/>
    <w:rsid w:val="00C2715B"/>
    <w:rsid w:val="00C31B28"/>
    <w:rsid w:val="00C3752A"/>
    <w:rsid w:val="00C42F11"/>
    <w:rsid w:val="00C5001D"/>
    <w:rsid w:val="00C51C68"/>
    <w:rsid w:val="00C54749"/>
    <w:rsid w:val="00C60DD9"/>
    <w:rsid w:val="00C64978"/>
    <w:rsid w:val="00C67276"/>
    <w:rsid w:val="00C707FF"/>
    <w:rsid w:val="00C72BCE"/>
    <w:rsid w:val="00C75DEC"/>
    <w:rsid w:val="00C819C5"/>
    <w:rsid w:val="00CA1488"/>
    <w:rsid w:val="00CB0596"/>
    <w:rsid w:val="00CB3073"/>
    <w:rsid w:val="00CB36F7"/>
    <w:rsid w:val="00CB402F"/>
    <w:rsid w:val="00CC0868"/>
    <w:rsid w:val="00CC5AA0"/>
    <w:rsid w:val="00CD6BB0"/>
    <w:rsid w:val="00D04423"/>
    <w:rsid w:val="00D1104C"/>
    <w:rsid w:val="00D23D75"/>
    <w:rsid w:val="00D32D57"/>
    <w:rsid w:val="00D344CB"/>
    <w:rsid w:val="00D34625"/>
    <w:rsid w:val="00D34D93"/>
    <w:rsid w:val="00D4713E"/>
    <w:rsid w:val="00D53AB5"/>
    <w:rsid w:val="00D54925"/>
    <w:rsid w:val="00D563EE"/>
    <w:rsid w:val="00D67AF5"/>
    <w:rsid w:val="00D84A63"/>
    <w:rsid w:val="00D86852"/>
    <w:rsid w:val="00D87F28"/>
    <w:rsid w:val="00DA7F03"/>
    <w:rsid w:val="00DB24B7"/>
    <w:rsid w:val="00DD0D31"/>
    <w:rsid w:val="00DE45CF"/>
    <w:rsid w:val="00DE512B"/>
    <w:rsid w:val="00DF0263"/>
    <w:rsid w:val="00DF0CEB"/>
    <w:rsid w:val="00DF37D7"/>
    <w:rsid w:val="00E0100E"/>
    <w:rsid w:val="00E0350D"/>
    <w:rsid w:val="00E03B3E"/>
    <w:rsid w:val="00E071D0"/>
    <w:rsid w:val="00E07A06"/>
    <w:rsid w:val="00E129DA"/>
    <w:rsid w:val="00E14AB3"/>
    <w:rsid w:val="00E30ECD"/>
    <w:rsid w:val="00E319BF"/>
    <w:rsid w:val="00E376C8"/>
    <w:rsid w:val="00E411F9"/>
    <w:rsid w:val="00E54A57"/>
    <w:rsid w:val="00E72FF4"/>
    <w:rsid w:val="00E803AE"/>
    <w:rsid w:val="00E80AD8"/>
    <w:rsid w:val="00E95C4A"/>
    <w:rsid w:val="00EB1852"/>
    <w:rsid w:val="00EB6AD4"/>
    <w:rsid w:val="00EC4CFB"/>
    <w:rsid w:val="00EC7C0A"/>
    <w:rsid w:val="00EC7F8F"/>
    <w:rsid w:val="00ED196E"/>
    <w:rsid w:val="00EE1C92"/>
    <w:rsid w:val="00EF5A19"/>
    <w:rsid w:val="00F06228"/>
    <w:rsid w:val="00F13E5E"/>
    <w:rsid w:val="00F147D3"/>
    <w:rsid w:val="00F149DF"/>
    <w:rsid w:val="00F15183"/>
    <w:rsid w:val="00F26BCC"/>
    <w:rsid w:val="00F34FD9"/>
    <w:rsid w:val="00F47336"/>
    <w:rsid w:val="00F51406"/>
    <w:rsid w:val="00F623A4"/>
    <w:rsid w:val="00F649F3"/>
    <w:rsid w:val="00F7377B"/>
    <w:rsid w:val="00F75C0A"/>
    <w:rsid w:val="00F81394"/>
    <w:rsid w:val="00F81F60"/>
    <w:rsid w:val="00F905D6"/>
    <w:rsid w:val="00FA6EE4"/>
    <w:rsid w:val="00FB3C88"/>
    <w:rsid w:val="00FC78B8"/>
    <w:rsid w:val="00FC7E85"/>
    <w:rsid w:val="00FD2929"/>
    <w:rsid w:val="00FE687E"/>
    <w:rsid w:val="00FE6DBE"/>
    <w:rsid w:val="00FF5789"/>
    <w:rsid w:val="00FF7912"/>
    <w:rsid w:val="2355EC0F"/>
    <w:rsid w:val="26B1604A"/>
    <w:rsid w:val="49004A96"/>
    <w:rsid w:val="76E44E07"/>
    <w:rsid w:val="7D54C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5258"/>
  <w15:chartTrackingRefBased/>
  <w15:docId w15:val="{0B9B3956-9C04-4C6D-A72E-2450B9AA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F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2FB"/>
    <w:rPr>
      <w:sz w:val="16"/>
      <w:szCs w:val="16"/>
    </w:rPr>
  </w:style>
  <w:style w:type="paragraph" w:styleId="CommentText">
    <w:name w:val="annotation text"/>
    <w:basedOn w:val="Normal"/>
    <w:link w:val="CommentTextChar"/>
    <w:uiPriority w:val="99"/>
    <w:unhideWhenUsed/>
    <w:rsid w:val="00B252FB"/>
    <w:rPr>
      <w:sz w:val="20"/>
      <w:szCs w:val="20"/>
    </w:rPr>
  </w:style>
  <w:style w:type="character" w:customStyle="1" w:styleId="CommentTextChar">
    <w:name w:val="Comment Text Char"/>
    <w:basedOn w:val="DefaultParagraphFont"/>
    <w:link w:val="CommentText"/>
    <w:uiPriority w:val="99"/>
    <w:rsid w:val="00B252FB"/>
    <w:rPr>
      <w:rFonts w:ascii="Arial" w:hAnsi="Arial" w:cs="Arial"/>
      <w:sz w:val="20"/>
      <w:szCs w:val="20"/>
    </w:rPr>
  </w:style>
  <w:style w:type="paragraph" w:styleId="Header">
    <w:name w:val="header"/>
    <w:basedOn w:val="Normal"/>
    <w:link w:val="HeaderChar"/>
    <w:uiPriority w:val="99"/>
    <w:unhideWhenUsed/>
    <w:rsid w:val="00B252FB"/>
    <w:pPr>
      <w:tabs>
        <w:tab w:val="center" w:pos="4680"/>
        <w:tab w:val="right" w:pos="9360"/>
      </w:tabs>
    </w:pPr>
  </w:style>
  <w:style w:type="character" w:customStyle="1" w:styleId="HeaderChar">
    <w:name w:val="Header Char"/>
    <w:basedOn w:val="DefaultParagraphFont"/>
    <w:link w:val="Header"/>
    <w:uiPriority w:val="99"/>
    <w:rsid w:val="00B252FB"/>
    <w:rPr>
      <w:rFonts w:ascii="Arial" w:hAnsi="Arial" w:cs="Arial"/>
    </w:rPr>
  </w:style>
  <w:style w:type="paragraph" w:customStyle="1" w:styleId="BodyCopy">
    <w:name w:val="Body Copy"/>
    <w:qFormat/>
    <w:rsid w:val="00B252FB"/>
    <w:pPr>
      <w:tabs>
        <w:tab w:val="left" w:pos="6453"/>
      </w:tabs>
      <w:spacing w:line="360" w:lineRule="auto"/>
    </w:pPr>
    <w:rPr>
      <w:rFonts w:ascii="Arial" w:hAnsi="Arial" w:cs="Arial"/>
      <w:color w:val="44546A" w:themeColor="text2"/>
      <w:spacing w:val="10"/>
      <w:sz w:val="20"/>
      <w:szCs w:val="20"/>
    </w:rPr>
  </w:style>
  <w:style w:type="paragraph" w:customStyle="1" w:styleId="HeaderwithLocations">
    <w:name w:val="Header with Locations"/>
    <w:basedOn w:val="Header"/>
    <w:qFormat/>
    <w:rsid w:val="00B252FB"/>
    <w:pPr>
      <w:tabs>
        <w:tab w:val="left" w:pos="0"/>
      </w:tabs>
    </w:pPr>
  </w:style>
  <w:style w:type="character" w:styleId="Hyperlink">
    <w:name w:val="Hyperlink"/>
    <w:basedOn w:val="DefaultParagraphFont"/>
    <w:uiPriority w:val="99"/>
    <w:unhideWhenUsed/>
    <w:rsid w:val="00B252FB"/>
    <w:rPr>
      <w:color w:val="0000FF"/>
      <w:u w:val="single"/>
    </w:rPr>
  </w:style>
  <w:style w:type="paragraph" w:styleId="ListParagraph">
    <w:name w:val="List Paragraph"/>
    <w:basedOn w:val="Normal"/>
    <w:uiPriority w:val="34"/>
    <w:qFormat/>
    <w:rsid w:val="00B252FB"/>
    <w:pPr>
      <w:ind w:left="720"/>
      <w:contextualSpacing/>
    </w:pPr>
  </w:style>
  <w:style w:type="paragraph" w:styleId="CommentSubject">
    <w:name w:val="annotation subject"/>
    <w:basedOn w:val="CommentText"/>
    <w:next w:val="CommentText"/>
    <w:link w:val="CommentSubjectChar"/>
    <w:uiPriority w:val="99"/>
    <w:semiHidden/>
    <w:unhideWhenUsed/>
    <w:rsid w:val="00A22FB1"/>
    <w:rPr>
      <w:b/>
      <w:bCs/>
    </w:rPr>
  </w:style>
  <w:style w:type="character" w:customStyle="1" w:styleId="CommentSubjectChar">
    <w:name w:val="Comment Subject Char"/>
    <w:basedOn w:val="CommentTextChar"/>
    <w:link w:val="CommentSubject"/>
    <w:uiPriority w:val="99"/>
    <w:semiHidden/>
    <w:rsid w:val="00A22FB1"/>
    <w:rPr>
      <w:rFonts w:ascii="Arial" w:hAnsi="Arial" w:cs="Arial"/>
      <w:b/>
      <w:bCs/>
      <w:sz w:val="20"/>
      <w:szCs w:val="20"/>
    </w:rPr>
  </w:style>
  <w:style w:type="paragraph" w:styleId="Footer">
    <w:name w:val="footer"/>
    <w:basedOn w:val="Normal"/>
    <w:link w:val="FooterChar"/>
    <w:uiPriority w:val="99"/>
    <w:unhideWhenUsed/>
    <w:rsid w:val="00CB36F7"/>
    <w:pPr>
      <w:tabs>
        <w:tab w:val="center" w:pos="4680"/>
        <w:tab w:val="right" w:pos="9360"/>
      </w:tabs>
    </w:pPr>
  </w:style>
  <w:style w:type="character" w:customStyle="1" w:styleId="FooterChar">
    <w:name w:val="Footer Char"/>
    <w:basedOn w:val="DefaultParagraphFont"/>
    <w:link w:val="Footer"/>
    <w:uiPriority w:val="99"/>
    <w:rsid w:val="00CB36F7"/>
    <w:rPr>
      <w:rFonts w:ascii="Arial" w:hAnsi="Arial" w:cs="Arial"/>
    </w:rPr>
  </w:style>
  <w:style w:type="paragraph" w:styleId="Revision">
    <w:name w:val="Revision"/>
    <w:hidden/>
    <w:uiPriority w:val="99"/>
    <w:semiHidden/>
    <w:rsid w:val="00D67AF5"/>
    <w:rPr>
      <w:rFonts w:ascii="Arial" w:hAnsi="Arial" w:cs="Arial"/>
    </w:rPr>
  </w:style>
  <w:style w:type="character" w:styleId="UnresolvedMention">
    <w:name w:val="Unresolved Mention"/>
    <w:basedOn w:val="DefaultParagraphFont"/>
    <w:uiPriority w:val="99"/>
    <w:semiHidden/>
    <w:unhideWhenUsed/>
    <w:rsid w:val="0075495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assis.com/cpg-grocery-trendwatch/" TargetMode="External"/><Relationship Id="rId18" Type="http://schemas.openxmlformats.org/officeDocument/2006/relationships/theme" Target="theme/theme1.xml"/><Relationship Id="rId3" Type="http://schemas.openxmlformats.org/officeDocument/2006/relationships/customXml" Target="../customXml/item3.xml"/><Relationship Id="R9caa0dd98ada487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valassis.com/cpg-grocery-trendwat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icast.com/?nab=1" TargetMode="External"/><Relationship Id="rId5" Type="http://schemas.openxmlformats.org/officeDocument/2006/relationships/numbering" Target="numbering.xml"/><Relationship Id="rId15" Type="http://schemas.openxmlformats.org/officeDocument/2006/relationships/hyperlink" Target="mailto:press@vericas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ikssCyPzDDFrxpyJHZAza7?domain=veric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4" ma:contentTypeDescription="Create a new document." ma:contentTypeScope="" ma:versionID="0a73c160d4be336b7c67512ec3fc88ec">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ec7e17494a9972a8b2930dd77dcc8110"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37-9399-4D5E-A152-E43C07F7B6EB}">
  <ds:schemaRefs>
    <ds:schemaRef ds:uri="http://schemas.microsoft.com/sharepoint/v3/contenttype/forms"/>
  </ds:schemaRefs>
</ds:datastoreItem>
</file>

<file path=customXml/itemProps2.xml><?xml version="1.0" encoding="utf-8"?>
<ds:datastoreItem xmlns:ds="http://schemas.openxmlformats.org/officeDocument/2006/customXml" ds:itemID="{4DA7D159-F188-4AFD-A116-62464CBD8B05}">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customXml/itemProps3.xml><?xml version="1.0" encoding="utf-8"?>
<ds:datastoreItem xmlns:ds="http://schemas.openxmlformats.org/officeDocument/2006/customXml" ds:itemID="{33767E62-826A-4FF8-82EC-1A1C0991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903D1-B4FC-4753-BD19-C35E76EE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Beckwith</dc:creator>
  <cp:keywords/>
  <dc:description/>
  <cp:lastModifiedBy>David Darovitz (Vericast)</cp:lastModifiedBy>
  <cp:revision>2</cp:revision>
  <dcterms:created xsi:type="dcterms:W3CDTF">2022-07-27T11:43:00Z</dcterms:created>
  <dcterms:modified xsi:type="dcterms:W3CDTF">2022-07-27T11:43:00Z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0x010100B8012A6C363B924189286AEDA97AF0CB</vt:lpwstr>
  </property>
  <property fmtid="{D5CDD505-2E9C-101B-9397-08002B2CF9AE}" pid="3" name="MediaServiceImageTags">
    <vt:lpwstr/>
  </property>
</Properties>
</file>