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48DC" w14:textId="77777777" w:rsidR="00A94666" w:rsidRDefault="00A94666" w:rsidP="00861C34">
      <w:pPr>
        <w:jc w:val="center"/>
        <w:rPr>
          <w:rFonts w:eastAsia="Calibri"/>
          <w:b/>
          <w:bCs/>
        </w:rPr>
      </w:pPr>
    </w:p>
    <w:p w14:paraId="7FA4BF8A" w14:textId="03643837" w:rsidR="00861C34" w:rsidRDefault="00861C34" w:rsidP="00861C3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Vericast Connects Business to </w:t>
      </w:r>
      <w:r w:rsidR="00B75259">
        <w:rPr>
          <w:rFonts w:eastAsia="Calibri"/>
          <w:b/>
          <w:bCs/>
        </w:rPr>
        <w:t>Human</w:t>
      </w:r>
      <w:r>
        <w:rPr>
          <w:rFonts w:eastAsia="Calibri"/>
          <w:b/>
          <w:bCs/>
        </w:rPr>
        <w:t xml:space="preserve"> in New Podcast</w:t>
      </w:r>
    </w:p>
    <w:p w14:paraId="7EFC18F8" w14:textId="77777777" w:rsidR="00B252FB" w:rsidRPr="00364DE9" w:rsidRDefault="00B252FB" w:rsidP="00D5231D">
      <w:pPr>
        <w:rPr>
          <w:rFonts w:eastAsia="Calibri"/>
          <w:b/>
          <w:bCs/>
        </w:rPr>
      </w:pPr>
    </w:p>
    <w:p w14:paraId="2856D09D" w14:textId="3ABF0FC0" w:rsidR="00B252FB" w:rsidRPr="00F81394" w:rsidRDefault="00D713B8" w:rsidP="7ECBE18D">
      <w:pPr>
        <w:ind w:right="-180"/>
        <w:jc w:val="center"/>
        <w:rPr>
          <w:rFonts w:eastAsia="Calibri"/>
          <w:i/>
          <w:iCs/>
          <w:sz w:val="22"/>
          <w:szCs w:val="22"/>
        </w:rPr>
      </w:pPr>
      <w:r w:rsidRPr="7ECBE18D">
        <w:rPr>
          <w:rFonts w:eastAsia="Calibri"/>
          <w:i/>
          <w:iCs/>
          <w:sz w:val="22"/>
          <w:szCs w:val="22"/>
        </w:rPr>
        <w:t>Conversations</w:t>
      </w:r>
      <w:r w:rsidR="00C423A8" w:rsidRPr="7ECBE18D">
        <w:rPr>
          <w:rFonts w:eastAsia="Calibri"/>
          <w:i/>
          <w:iCs/>
          <w:sz w:val="22"/>
          <w:szCs w:val="22"/>
        </w:rPr>
        <w:t xml:space="preserve"> </w:t>
      </w:r>
      <w:r w:rsidR="00386258" w:rsidRPr="7ECBE18D">
        <w:rPr>
          <w:rFonts w:eastAsia="Calibri"/>
          <w:i/>
          <w:iCs/>
          <w:sz w:val="22"/>
          <w:szCs w:val="22"/>
        </w:rPr>
        <w:t>highlight</w:t>
      </w:r>
      <w:r w:rsidR="00C423A8" w:rsidRPr="7ECBE18D">
        <w:rPr>
          <w:rFonts w:eastAsia="Calibri"/>
          <w:i/>
          <w:iCs/>
          <w:sz w:val="22"/>
          <w:szCs w:val="22"/>
        </w:rPr>
        <w:t xml:space="preserve"> </w:t>
      </w:r>
      <w:r w:rsidR="00386258" w:rsidRPr="7ECBE18D">
        <w:rPr>
          <w:rFonts w:eastAsia="Calibri"/>
          <w:i/>
          <w:iCs/>
          <w:sz w:val="22"/>
          <w:szCs w:val="22"/>
        </w:rPr>
        <w:t>how</w:t>
      </w:r>
      <w:r w:rsidR="00C423A8" w:rsidRPr="7ECBE18D">
        <w:rPr>
          <w:rFonts w:eastAsia="Calibri"/>
          <w:i/>
          <w:iCs/>
          <w:sz w:val="22"/>
          <w:szCs w:val="22"/>
        </w:rPr>
        <w:t xml:space="preserve"> </w:t>
      </w:r>
      <w:r w:rsidR="0067476D">
        <w:rPr>
          <w:rFonts w:eastAsia="Calibri"/>
          <w:i/>
          <w:iCs/>
          <w:sz w:val="22"/>
          <w:szCs w:val="22"/>
        </w:rPr>
        <w:t xml:space="preserve">marketing </w:t>
      </w:r>
      <w:r w:rsidR="00C423A8" w:rsidRPr="7ECBE18D">
        <w:rPr>
          <w:rFonts w:eastAsia="Calibri"/>
          <w:i/>
          <w:iCs/>
          <w:sz w:val="22"/>
          <w:szCs w:val="22"/>
        </w:rPr>
        <w:t>leaders</w:t>
      </w:r>
      <w:r w:rsidR="0079068E">
        <w:rPr>
          <w:rFonts w:eastAsia="Calibri"/>
          <w:i/>
          <w:iCs/>
          <w:sz w:val="22"/>
          <w:szCs w:val="22"/>
        </w:rPr>
        <w:t xml:space="preserve"> </w:t>
      </w:r>
      <w:r w:rsidR="00386258" w:rsidRPr="7ECBE18D">
        <w:rPr>
          <w:rFonts w:eastAsia="Calibri"/>
          <w:i/>
          <w:iCs/>
          <w:sz w:val="22"/>
          <w:szCs w:val="22"/>
        </w:rPr>
        <w:t>fac</w:t>
      </w:r>
      <w:r w:rsidR="0079068E">
        <w:rPr>
          <w:rFonts w:eastAsia="Calibri"/>
          <w:i/>
          <w:iCs/>
          <w:sz w:val="22"/>
          <w:szCs w:val="22"/>
        </w:rPr>
        <w:t xml:space="preserve">e </w:t>
      </w:r>
      <w:r w:rsidR="0066122B">
        <w:rPr>
          <w:rFonts w:eastAsia="Calibri"/>
          <w:i/>
          <w:iCs/>
          <w:sz w:val="22"/>
          <w:szCs w:val="22"/>
        </w:rPr>
        <w:t>and</w:t>
      </w:r>
      <w:r w:rsidR="4E4E6A79" w:rsidRPr="7ECBE18D">
        <w:rPr>
          <w:rFonts w:eastAsia="Calibri"/>
          <w:i/>
          <w:iCs/>
          <w:sz w:val="22"/>
          <w:szCs w:val="22"/>
        </w:rPr>
        <w:t xml:space="preserve"> </w:t>
      </w:r>
      <w:r w:rsidR="00386258" w:rsidRPr="7ECBE18D">
        <w:rPr>
          <w:rFonts w:eastAsia="Calibri"/>
          <w:i/>
          <w:iCs/>
          <w:sz w:val="22"/>
          <w:szCs w:val="22"/>
        </w:rPr>
        <w:t>overcom</w:t>
      </w:r>
      <w:r w:rsidR="0079068E">
        <w:rPr>
          <w:rFonts w:eastAsia="Calibri"/>
          <w:i/>
          <w:iCs/>
          <w:sz w:val="22"/>
          <w:szCs w:val="22"/>
        </w:rPr>
        <w:t>e</w:t>
      </w:r>
      <w:r w:rsidR="00386258" w:rsidRPr="7ECBE18D">
        <w:rPr>
          <w:rFonts w:eastAsia="Calibri"/>
          <w:i/>
          <w:iCs/>
          <w:sz w:val="22"/>
          <w:szCs w:val="22"/>
        </w:rPr>
        <w:t xml:space="preserve"> </w:t>
      </w:r>
      <w:r w:rsidR="0028367E">
        <w:rPr>
          <w:rFonts w:eastAsia="Calibri"/>
          <w:i/>
          <w:iCs/>
          <w:sz w:val="22"/>
          <w:szCs w:val="22"/>
        </w:rPr>
        <w:t xml:space="preserve">business </w:t>
      </w:r>
      <w:r w:rsidR="00386258" w:rsidRPr="7ECBE18D">
        <w:rPr>
          <w:rFonts w:eastAsia="Calibri"/>
          <w:i/>
          <w:iCs/>
          <w:sz w:val="22"/>
          <w:szCs w:val="22"/>
        </w:rPr>
        <w:t xml:space="preserve">challenges </w:t>
      </w:r>
    </w:p>
    <w:p w14:paraId="258DEDE1" w14:textId="383B1A96" w:rsidR="00B252FB" w:rsidRPr="00FD43DE" w:rsidRDefault="00D713B8" w:rsidP="00D713B8">
      <w:pPr>
        <w:tabs>
          <w:tab w:val="left" w:pos="965"/>
        </w:tabs>
        <w:rPr>
          <w:rFonts w:eastAsia="Calibri"/>
          <w:b/>
          <w:bCs/>
          <w:i/>
          <w:sz w:val="22"/>
          <w:szCs w:val="22"/>
        </w:rPr>
      </w:pPr>
      <w:r>
        <w:rPr>
          <w:rFonts w:eastAsia="Calibri"/>
          <w:b/>
          <w:bCs/>
          <w:i/>
          <w:sz w:val="22"/>
          <w:szCs w:val="22"/>
        </w:rPr>
        <w:tab/>
      </w:r>
    </w:p>
    <w:p w14:paraId="7EF4F91F" w14:textId="7AAF1ADB" w:rsidR="00922CD6" w:rsidRDefault="00B252FB" w:rsidP="00B252FB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SAN ANTONIO,</w:t>
      </w:r>
      <w:r w:rsidR="002B59E0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="00C423A8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October</w:t>
      </w:r>
      <w:r w:rsidR="00A050A6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="00D5231D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13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, 2022:</w:t>
      </w:r>
      <w:r w:rsidR="00505390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hyperlink r:id="rId11" w:history="1">
        <w:r w:rsidR="00F20A49" w:rsidRPr="00F20A49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Vericast</w:t>
        </w:r>
      </w:hyperlink>
      <w:r w:rsidR="00F20A49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C423A8">
        <w:rPr>
          <w:rFonts w:eastAsia="Calibri"/>
          <w:spacing w:val="4"/>
          <w:sz w:val="22"/>
          <w:szCs w:val="22"/>
          <w:shd w:val="clear" w:color="auto" w:fill="FFFFFF"/>
        </w:rPr>
        <w:t>today launch</w:t>
      </w:r>
      <w:r w:rsidR="00823B35">
        <w:rPr>
          <w:rFonts w:eastAsia="Calibri"/>
          <w:spacing w:val="4"/>
          <w:sz w:val="22"/>
          <w:szCs w:val="22"/>
          <w:shd w:val="clear" w:color="auto" w:fill="FFFFFF"/>
        </w:rPr>
        <w:t>ed</w:t>
      </w:r>
      <w:r w:rsidR="00C423A8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hyperlink r:id="rId12" w:history="1">
        <w:r w:rsidR="00F557C4" w:rsidRPr="00A2615B">
          <w:rPr>
            <w:rStyle w:val="Hyperlink"/>
            <w:rFonts w:eastAsia="Calibri"/>
            <w:i/>
            <w:iCs/>
            <w:spacing w:val="4"/>
            <w:sz w:val="22"/>
            <w:szCs w:val="22"/>
            <w:shd w:val="clear" w:color="auto" w:fill="FFFFFF"/>
          </w:rPr>
          <w:t>Business to Human</w:t>
        </w:r>
      </w:hyperlink>
      <w:r w:rsidR="00F557C4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2F2128" w:rsidRPr="002F2128">
        <w:rPr>
          <w:rFonts w:eastAsia="Calibri"/>
          <w:spacing w:val="4"/>
          <w:sz w:val="22"/>
          <w:szCs w:val="22"/>
          <w:shd w:val="clear" w:color="auto" w:fill="FFFFFF"/>
        </w:rPr>
        <w:t>a podcast</w:t>
      </w:r>
      <w:r w:rsidR="00922CD6">
        <w:rPr>
          <w:rFonts w:eastAsia="Calibri"/>
          <w:spacing w:val="4"/>
          <w:sz w:val="22"/>
          <w:szCs w:val="22"/>
          <w:shd w:val="clear" w:color="auto" w:fill="FFFFFF"/>
        </w:rPr>
        <w:t xml:space="preserve"> series</w:t>
      </w:r>
      <w:r w:rsidR="002F2128" w:rsidRPr="002F2128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593248" w:rsidRPr="00593248">
        <w:rPr>
          <w:rFonts w:eastAsia="Calibri"/>
          <w:spacing w:val="4"/>
          <w:sz w:val="22"/>
          <w:szCs w:val="22"/>
          <w:shd w:val="clear" w:color="auto" w:fill="FFFFFF"/>
        </w:rPr>
        <w:t>dedicated to spotlighting breakthrough</w:t>
      </w:r>
      <w:r w:rsidR="008B3182">
        <w:rPr>
          <w:rFonts w:eastAsia="Calibri"/>
          <w:spacing w:val="4"/>
          <w:sz w:val="22"/>
          <w:szCs w:val="22"/>
          <w:shd w:val="clear" w:color="auto" w:fill="FFFFFF"/>
        </w:rPr>
        <w:t xml:space="preserve"> marketing</w:t>
      </w:r>
      <w:r w:rsidR="00593248" w:rsidRPr="00593248">
        <w:rPr>
          <w:rFonts w:eastAsia="Calibri"/>
          <w:spacing w:val="4"/>
          <w:sz w:val="22"/>
          <w:szCs w:val="22"/>
          <w:shd w:val="clear" w:color="auto" w:fill="FFFFFF"/>
        </w:rPr>
        <w:t xml:space="preserve"> strategies that successfully connect brands with consumers. </w:t>
      </w:r>
    </w:p>
    <w:p w14:paraId="18F8CBCD" w14:textId="1AE0B45A" w:rsidR="00FA5B1A" w:rsidRDefault="00EB4834" w:rsidP="00B252FB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 w:rsidRPr="00EB4834">
        <w:rPr>
          <w:rFonts w:eastAsia="Calibri"/>
          <w:i/>
          <w:iCs/>
          <w:spacing w:val="4"/>
          <w:sz w:val="22"/>
          <w:szCs w:val="22"/>
          <w:shd w:val="clear" w:color="auto" w:fill="FFFFFF"/>
        </w:rPr>
        <w:t>Business to Human</w:t>
      </w:r>
      <w:r w:rsidR="00F557C4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FE768C">
        <w:rPr>
          <w:rFonts w:eastAsia="Calibri"/>
          <w:spacing w:val="4"/>
          <w:sz w:val="22"/>
          <w:szCs w:val="22"/>
          <w:shd w:val="clear" w:color="auto" w:fill="FFFFFF"/>
        </w:rPr>
        <w:t>featur</w:t>
      </w:r>
      <w:r w:rsidR="007A6E68">
        <w:rPr>
          <w:rFonts w:eastAsia="Calibri"/>
          <w:spacing w:val="4"/>
          <w:sz w:val="22"/>
          <w:szCs w:val="22"/>
          <w:shd w:val="clear" w:color="auto" w:fill="FFFFFF"/>
        </w:rPr>
        <w:t>e</w:t>
      </w:r>
      <w:r>
        <w:rPr>
          <w:rFonts w:eastAsia="Calibri"/>
          <w:spacing w:val="4"/>
          <w:sz w:val="22"/>
          <w:szCs w:val="22"/>
          <w:shd w:val="clear" w:color="auto" w:fill="FFFFFF"/>
        </w:rPr>
        <w:t>s</w:t>
      </w:r>
      <w:r w:rsidR="00FE768C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823BB0">
        <w:rPr>
          <w:rFonts w:eastAsia="Calibri"/>
          <w:spacing w:val="4"/>
          <w:sz w:val="22"/>
          <w:szCs w:val="22"/>
          <w:shd w:val="clear" w:color="auto" w:fill="FFFFFF"/>
        </w:rPr>
        <w:t xml:space="preserve">insightful </w:t>
      </w:r>
      <w:r w:rsidR="00FE768C">
        <w:rPr>
          <w:rFonts w:eastAsia="Calibri"/>
          <w:spacing w:val="4"/>
          <w:sz w:val="22"/>
          <w:szCs w:val="22"/>
          <w:shd w:val="clear" w:color="auto" w:fill="FFFFFF"/>
        </w:rPr>
        <w:t xml:space="preserve">interviews with marketing </w:t>
      </w:r>
      <w:r w:rsidR="00D12883">
        <w:rPr>
          <w:rFonts w:eastAsia="Calibri"/>
          <w:spacing w:val="4"/>
          <w:sz w:val="22"/>
          <w:szCs w:val="22"/>
          <w:shd w:val="clear" w:color="auto" w:fill="FFFFFF"/>
        </w:rPr>
        <w:t xml:space="preserve">and business </w:t>
      </w:r>
      <w:r w:rsidR="00FE768C">
        <w:rPr>
          <w:rFonts w:eastAsia="Calibri"/>
          <w:spacing w:val="4"/>
          <w:sz w:val="22"/>
          <w:szCs w:val="22"/>
          <w:shd w:val="clear" w:color="auto" w:fill="FFFFFF"/>
        </w:rPr>
        <w:t xml:space="preserve">leaders </w:t>
      </w:r>
      <w:r w:rsidR="009520C4">
        <w:rPr>
          <w:rFonts w:eastAsia="Calibri"/>
          <w:spacing w:val="4"/>
          <w:sz w:val="22"/>
          <w:szCs w:val="22"/>
          <w:shd w:val="clear" w:color="auto" w:fill="FFFFFF"/>
        </w:rPr>
        <w:t xml:space="preserve">from </w:t>
      </w:r>
      <w:r w:rsidR="0085330C">
        <w:rPr>
          <w:rFonts w:eastAsia="Calibri"/>
          <w:spacing w:val="4"/>
          <w:sz w:val="22"/>
          <w:szCs w:val="22"/>
          <w:shd w:val="clear" w:color="auto" w:fill="FFFFFF"/>
        </w:rPr>
        <w:t xml:space="preserve">financial, retail, </w:t>
      </w:r>
      <w:r w:rsidR="009A0E76">
        <w:rPr>
          <w:rFonts w:eastAsia="Calibri"/>
          <w:spacing w:val="4"/>
          <w:sz w:val="22"/>
          <w:szCs w:val="22"/>
          <w:shd w:val="clear" w:color="auto" w:fill="FFFFFF"/>
        </w:rPr>
        <w:t>grocery</w:t>
      </w:r>
      <w:r w:rsidR="00E626EF">
        <w:rPr>
          <w:rFonts w:eastAsia="Calibri"/>
          <w:spacing w:val="4"/>
          <w:sz w:val="22"/>
          <w:szCs w:val="22"/>
          <w:shd w:val="clear" w:color="auto" w:fill="FFFFFF"/>
        </w:rPr>
        <w:t xml:space="preserve">, consumer packaged goods </w:t>
      </w:r>
      <w:r w:rsidR="00B41520">
        <w:rPr>
          <w:rFonts w:eastAsia="Calibri"/>
          <w:spacing w:val="4"/>
          <w:sz w:val="22"/>
          <w:szCs w:val="22"/>
          <w:shd w:val="clear" w:color="auto" w:fill="FFFFFF"/>
        </w:rPr>
        <w:t xml:space="preserve">and other industries </w:t>
      </w:r>
      <w:r w:rsidR="003E01D9">
        <w:rPr>
          <w:rFonts w:eastAsia="Calibri"/>
          <w:spacing w:val="4"/>
          <w:sz w:val="22"/>
          <w:szCs w:val="22"/>
          <w:shd w:val="clear" w:color="auto" w:fill="FFFFFF"/>
        </w:rPr>
        <w:t>covering a</w:t>
      </w:r>
      <w:r w:rsidR="0087648E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401851">
        <w:rPr>
          <w:rFonts w:eastAsia="Calibri"/>
          <w:spacing w:val="4"/>
          <w:sz w:val="22"/>
          <w:szCs w:val="22"/>
          <w:shd w:val="clear" w:color="auto" w:fill="FFFFFF"/>
        </w:rPr>
        <w:t>variety of</w:t>
      </w:r>
      <w:r w:rsidR="00FE768C">
        <w:rPr>
          <w:rFonts w:eastAsia="Calibri"/>
          <w:spacing w:val="4"/>
          <w:sz w:val="22"/>
          <w:szCs w:val="22"/>
          <w:shd w:val="clear" w:color="auto" w:fill="FFFFFF"/>
        </w:rPr>
        <w:t xml:space="preserve"> topics</w:t>
      </w:r>
      <w:r w:rsidR="00831462">
        <w:rPr>
          <w:rFonts w:eastAsia="Calibri"/>
          <w:spacing w:val="4"/>
          <w:sz w:val="22"/>
          <w:szCs w:val="22"/>
          <w:shd w:val="clear" w:color="auto" w:fill="FFFFFF"/>
        </w:rPr>
        <w:t xml:space="preserve"> such as</w:t>
      </w:r>
      <w:r w:rsidR="00831462" w:rsidRPr="00831462">
        <w:t xml:space="preserve"> </w:t>
      </w:r>
      <w:r w:rsidR="00831462" w:rsidRPr="00831462">
        <w:rPr>
          <w:rFonts w:eastAsia="Calibri"/>
          <w:spacing w:val="4"/>
          <w:sz w:val="22"/>
          <w:szCs w:val="22"/>
          <w:shd w:val="clear" w:color="auto" w:fill="FFFFFF"/>
        </w:rPr>
        <w:t>ensuring data security, nurturing customer loyalty</w:t>
      </w:r>
      <w:r w:rsidR="00831462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053DBE">
        <w:rPr>
          <w:rFonts w:eastAsia="Calibri"/>
          <w:spacing w:val="4"/>
          <w:sz w:val="22"/>
          <w:szCs w:val="22"/>
          <w:shd w:val="clear" w:color="auto" w:fill="FFFFFF"/>
        </w:rPr>
        <w:t>how to reach new audiences, and more.</w:t>
      </w:r>
    </w:p>
    <w:p w14:paraId="1B543A22" w14:textId="05CC7A51" w:rsidR="007252A3" w:rsidRDefault="003E7F31" w:rsidP="006C7C17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 w:rsidRPr="003E7F31">
        <w:rPr>
          <w:rFonts w:eastAsia="Calibri"/>
          <w:spacing w:val="4"/>
          <w:sz w:val="22"/>
          <w:szCs w:val="22"/>
          <w:shd w:val="clear" w:color="auto" w:fill="FFFFFF"/>
        </w:rPr>
        <w:t xml:space="preserve">Today’s </w:t>
      </w: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marketers face </w:t>
      </w:r>
      <w:r w:rsidR="00201290">
        <w:rPr>
          <w:rFonts w:eastAsia="Calibri"/>
          <w:spacing w:val="4"/>
          <w:sz w:val="22"/>
          <w:szCs w:val="22"/>
          <w:shd w:val="clear" w:color="auto" w:fill="FFFFFF"/>
        </w:rPr>
        <w:t xml:space="preserve">an uphill battle in </w:t>
      </w:r>
      <w:r w:rsidR="004C77F2">
        <w:rPr>
          <w:rFonts w:eastAsia="Calibri"/>
          <w:spacing w:val="4"/>
          <w:sz w:val="22"/>
          <w:szCs w:val="22"/>
          <w:shd w:val="clear" w:color="auto" w:fill="FFFFFF"/>
        </w:rPr>
        <w:t>acquiring</w:t>
      </w:r>
      <w:r w:rsidR="00201290">
        <w:rPr>
          <w:rFonts w:eastAsia="Calibri"/>
          <w:spacing w:val="4"/>
          <w:sz w:val="22"/>
          <w:szCs w:val="22"/>
          <w:shd w:val="clear" w:color="auto" w:fill="FFFFFF"/>
        </w:rPr>
        <w:t xml:space="preserve"> and making </w:t>
      </w:r>
      <w:r w:rsidR="00E2294C">
        <w:rPr>
          <w:rFonts w:eastAsia="Calibri"/>
          <w:spacing w:val="4"/>
          <w:sz w:val="22"/>
          <w:szCs w:val="22"/>
          <w:shd w:val="clear" w:color="auto" w:fill="FFFFFF"/>
        </w:rPr>
        <w:t>customer</w:t>
      </w:r>
      <w:r w:rsidR="00201290">
        <w:rPr>
          <w:rFonts w:eastAsia="Calibri"/>
          <w:spacing w:val="4"/>
          <w:sz w:val="22"/>
          <w:szCs w:val="22"/>
          <w:shd w:val="clear" w:color="auto" w:fill="FFFFFF"/>
        </w:rPr>
        <w:t xml:space="preserve"> data actionable at scale</w:t>
      </w:r>
      <w:r w:rsidR="007E1C98">
        <w:rPr>
          <w:rFonts w:eastAsia="Calibri"/>
          <w:spacing w:val="4"/>
          <w:sz w:val="22"/>
          <w:szCs w:val="22"/>
          <w:shd w:val="clear" w:color="auto" w:fill="FFFFFF"/>
        </w:rPr>
        <w:t xml:space="preserve">. </w:t>
      </w:r>
      <w:r w:rsidR="006C7C17">
        <w:rPr>
          <w:rFonts w:eastAsia="Calibri"/>
          <w:spacing w:val="4"/>
          <w:sz w:val="22"/>
          <w:szCs w:val="22"/>
          <w:shd w:val="clear" w:color="auto" w:fill="FFFFFF"/>
        </w:rPr>
        <w:t xml:space="preserve">While </w:t>
      </w:r>
      <w:r w:rsidR="006C7C17" w:rsidRPr="00D52392">
        <w:rPr>
          <w:rFonts w:eastAsia="Calibri"/>
          <w:spacing w:val="4"/>
          <w:sz w:val="22"/>
          <w:szCs w:val="22"/>
          <w:shd w:val="clear" w:color="auto" w:fill="FFFFFF"/>
        </w:rPr>
        <w:t xml:space="preserve">46% of consumers </w:t>
      </w:r>
      <w:hyperlink r:id="rId13" w:history="1">
        <w:r w:rsidR="00A02807" w:rsidRPr="00D52392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surveyed</w:t>
        </w:r>
      </w:hyperlink>
      <w:r w:rsidR="00A02807" w:rsidRPr="00D52392">
        <w:rPr>
          <w:rFonts w:eastAsia="Calibri"/>
          <w:spacing w:val="4"/>
          <w:sz w:val="22"/>
          <w:szCs w:val="22"/>
          <w:shd w:val="clear" w:color="auto" w:fill="FFFFFF"/>
        </w:rPr>
        <w:t xml:space="preserve"> by Vericast </w:t>
      </w:r>
      <w:r w:rsidR="006C7C17" w:rsidRPr="00D52392">
        <w:rPr>
          <w:rFonts w:eastAsia="Calibri"/>
          <w:spacing w:val="4"/>
          <w:sz w:val="22"/>
          <w:szCs w:val="22"/>
          <w:shd w:val="clear" w:color="auto" w:fill="FFFFFF"/>
        </w:rPr>
        <w:t>expect</w:t>
      </w:r>
      <w:r w:rsidR="006C7C17" w:rsidRPr="006C7C17">
        <w:rPr>
          <w:rFonts w:eastAsia="Calibri"/>
          <w:spacing w:val="4"/>
          <w:sz w:val="22"/>
          <w:szCs w:val="22"/>
          <w:shd w:val="clear" w:color="auto" w:fill="FFFFFF"/>
        </w:rPr>
        <w:t xml:space="preserve"> retailers to provide personalized</w:t>
      </w:r>
      <w:r w:rsidR="006C7C17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6C7C17" w:rsidRPr="006C7C17">
        <w:rPr>
          <w:rFonts w:eastAsia="Calibri"/>
          <w:spacing w:val="4"/>
          <w:sz w:val="22"/>
          <w:szCs w:val="22"/>
          <w:shd w:val="clear" w:color="auto" w:fill="FFFFFF"/>
        </w:rPr>
        <w:t>promotions based on their purchase habits and interests</w:t>
      </w:r>
      <w:r w:rsidR="006C7C17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3C0497">
        <w:rPr>
          <w:rFonts w:eastAsia="Calibri"/>
          <w:spacing w:val="4"/>
          <w:sz w:val="22"/>
          <w:szCs w:val="22"/>
          <w:shd w:val="clear" w:color="auto" w:fill="FFFFFF"/>
        </w:rPr>
        <w:t>a recent</w:t>
      </w:r>
      <w:r w:rsidR="00257270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hyperlink r:id="rId14" w:history="1">
        <w:r w:rsidR="00257270" w:rsidRPr="00257270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study</w:t>
        </w:r>
      </w:hyperlink>
      <w:r w:rsidR="00257270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283CAA">
        <w:rPr>
          <w:rFonts w:eastAsia="Calibri"/>
          <w:spacing w:val="4"/>
          <w:sz w:val="22"/>
          <w:szCs w:val="22"/>
          <w:shd w:val="clear" w:color="auto" w:fill="FFFFFF"/>
        </w:rPr>
        <w:t>from</w:t>
      </w:r>
      <w:r w:rsidR="003C0497">
        <w:rPr>
          <w:rFonts w:eastAsia="Calibri"/>
          <w:spacing w:val="4"/>
          <w:sz w:val="22"/>
          <w:szCs w:val="22"/>
          <w:shd w:val="clear" w:color="auto" w:fill="FFFFFF"/>
        </w:rPr>
        <w:t xml:space="preserve"> McKinsey</w:t>
      </w:r>
      <w:r w:rsidR="00283CAA">
        <w:rPr>
          <w:rFonts w:eastAsia="Calibri"/>
          <w:spacing w:val="4"/>
          <w:sz w:val="22"/>
          <w:szCs w:val="22"/>
          <w:shd w:val="clear" w:color="auto" w:fill="FFFFFF"/>
        </w:rPr>
        <w:t xml:space="preserve"> reveals that</w:t>
      </w:r>
      <w:r w:rsidR="003C0497">
        <w:rPr>
          <w:rFonts w:eastAsia="Calibri"/>
          <w:spacing w:val="4"/>
          <w:sz w:val="22"/>
          <w:szCs w:val="22"/>
          <w:shd w:val="clear" w:color="auto" w:fill="FFFFFF"/>
        </w:rPr>
        <w:t xml:space="preserve"> only 33% of </w:t>
      </w:r>
      <w:r w:rsidR="00B9260F">
        <w:rPr>
          <w:rFonts w:eastAsia="Calibri"/>
          <w:spacing w:val="4"/>
          <w:sz w:val="22"/>
          <w:szCs w:val="22"/>
          <w:shd w:val="clear" w:color="auto" w:fill="FFFFFF"/>
        </w:rPr>
        <w:t>consumers</w:t>
      </w:r>
      <w:r w:rsidR="00A30748">
        <w:rPr>
          <w:rFonts w:eastAsia="Calibri"/>
          <w:spacing w:val="4"/>
          <w:sz w:val="22"/>
          <w:szCs w:val="22"/>
          <w:shd w:val="clear" w:color="auto" w:fill="FFFFFF"/>
        </w:rPr>
        <w:t xml:space="preserve"> believe that companies are currently using their data responsibly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>.</w:t>
      </w:r>
      <w:r w:rsidR="00712535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</w:p>
    <w:p w14:paraId="1EF4DC0F" w14:textId="751EC741" w:rsidR="00F346F9" w:rsidRDefault="0081531B" w:rsidP="006C7C17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proofErr w:type="spellStart"/>
      <w:r>
        <w:rPr>
          <w:rFonts w:eastAsia="Calibri"/>
          <w:spacing w:val="4"/>
          <w:sz w:val="22"/>
          <w:szCs w:val="22"/>
          <w:shd w:val="clear" w:color="auto" w:fill="FFFFFF"/>
        </w:rPr>
        <w:t>Vericast’s</w:t>
      </w:r>
      <w:proofErr w:type="spellEnd"/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C7596F" w:rsidRPr="00C7596F">
        <w:rPr>
          <w:rFonts w:eastAsia="Calibri"/>
          <w:i/>
          <w:iCs/>
          <w:spacing w:val="4"/>
          <w:sz w:val="22"/>
          <w:szCs w:val="22"/>
          <w:shd w:val="clear" w:color="auto" w:fill="FFFFFF"/>
        </w:rPr>
        <w:t>Business to Human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podcast aims to share stories 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>from marketers</w:t>
      </w:r>
      <w:r w:rsidR="005D5D13">
        <w:rPr>
          <w:rFonts w:eastAsia="Calibri"/>
          <w:spacing w:val="4"/>
          <w:sz w:val="22"/>
          <w:szCs w:val="22"/>
          <w:shd w:val="clear" w:color="auto" w:fill="FFFFFF"/>
        </w:rPr>
        <w:t xml:space="preserve"> and business leaders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A11BBD">
        <w:rPr>
          <w:rFonts w:eastAsia="Calibri"/>
          <w:spacing w:val="4"/>
          <w:sz w:val="22"/>
          <w:szCs w:val="22"/>
          <w:shd w:val="clear" w:color="auto" w:fill="FFFFFF"/>
        </w:rPr>
        <w:t>who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 xml:space="preserve"> striv</w:t>
      </w:r>
      <w:r w:rsidR="00902AE8">
        <w:rPr>
          <w:rFonts w:eastAsia="Calibri"/>
          <w:spacing w:val="4"/>
          <w:sz w:val="22"/>
          <w:szCs w:val="22"/>
          <w:shd w:val="clear" w:color="auto" w:fill="FFFFFF"/>
        </w:rPr>
        <w:t>e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 xml:space="preserve"> to balance </w:t>
      </w:r>
      <w:r w:rsidR="00C7596F" w:rsidRPr="001D4195">
        <w:rPr>
          <w:rFonts w:eastAsia="Calibri"/>
          <w:spacing w:val="4"/>
          <w:sz w:val="22"/>
          <w:szCs w:val="22"/>
          <w:shd w:val="clear" w:color="auto" w:fill="FFFFFF"/>
        </w:rPr>
        <w:t xml:space="preserve">customer needs and expectations 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>while</w:t>
      </w:r>
      <w:r w:rsidR="00C7596F" w:rsidRPr="001D4195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>adhering to</w:t>
      </w:r>
      <w:r w:rsidR="00C7596F" w:rsidRPr="001D4195">
        <w:rPr>
          <w:rFonts w:eastAsia="Calibri"/>
          <w:spacing w:val="4"/>
          <w:sz w:val="22"/>
          <w:szCs w:val="22"/>
          <w:shd w:val="clear" w:color="auto" w:fill="FFFFFF"/>
        </w:rPr>
        <w:t xml:space="preserve"> new privacy regulation</w:t>
      </w:r>
      <w:r w:rsidR="00C7596F">
        <w:rPr>
          <w:rFonts w:eastAsia="Calibri"/>
          <w:spacing w:val="4"/>
          <w:sz w:val="22"/>
          <w:szCs w:val="22"/>
          <w:shd w:val="clear" w:color="auto" w:fill="FFFFFF"/>
        </w:rPr>
        <w:t>s in a cookie-less future – and much more</w:t>
      </w:r>
      <w:r w:rsidR="00C7596F" w:rsidRPr="001D4195">
        <w:rPr>
          <w:rFonts w:eastAsia="Calibri"/>
          <w:spacing w:val="4"/>
          <w:sz w:val="22"/>
          <w:szCs w:val="22"/>
          <w:shd w:val="clear" w:color="auto" w:fill="FFFFFF"/>
        </w:rPr>
        <w:t>.</w:t>
      </w:r>
      <w:r w:rsidR="007A6E68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</w:p>
    <w:p w14:paraId="13B0260E" w14:textId="02F4DC8B" w:rsidR="00EA4757" w:rsidRDefault="00EA4757" w:rsidP="00B252FB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“The rapid evolution of marketing tools and technology </w:t>
      </w:r>
      <w:r w:rsidR="00BD663D">
        <w:rPr>
          <w:rFonts w:eastAsia="Calibri"/>
          <w:spacing w:val="4"/>
          <w:sz w:val="22"/>
          <w:szCs w:val="22"/>
          <w:shd w:val="clear" w:color="auto" w:fill="FFFFFF"/>
        </w:rPr>
        <w:t xml:space="preserve">have made leveraging customer data increasingly complex,” said Matthew Tilley, </w:t>
      </w:r>
      <w:r w:rsidR="005D5D13">
        <w:rPr>
          <w:rFonts w:eastAsia="Calibri"/>
          <w:spacing w:val="4"/>
          <w:sz w:val="22"/>
          <w:szCs w:val="22"/>
          <w:shd w:val="clear" w:color="auto" w:fill="FFFFFF"/>
        </w:rPr>
        <w:t xml:space="preserve">host of the </w:t>
      </w:r>
      <w:r w:rsidR="005D5D13" w:rsidRPr="00D5231D">
        <w:rPr>
          <w:rFonts w:eastAsia="Calibri"/>
          <w:i/>
          <w:iCs/>
          <w:spacing w:val="4"/>
          <w:sz w:val="22"/>
          <w:szCs w:val="22"/>
          <w:shd w:val="clear" w:color="auto" w:fill="FFFFFF"/>
        </w:rPr>
        <w:t>Business to Human</w:t>
      </w:r>
      <w:r w:rsidR="005D5D13">
        <w:rPr>
          <w:rFonts w:eastAsia="Calibri"/>
          <w:spacing w:val="4"/>
          <w:sz w:val="22"/>
          <w:szCs w:val="22"/>
          <w:shd w:val="clear" w:color="auto" w:fill="FFFFFF"/>
        </w:rPr>
        <w:t xml:space="preserve"> podcast and </w:t>
      </w:r>
      <w:r w:rsidR="00BD663D">
        <w:rPr>
          <w:rFonts w:eastAsia="Calibri"/>
          <w:spacing w:val="4"/>
          <w:sz w:val="22"/>
          <w:szCs w:val="22"/>
          <w:shd w:val="clear" w:color="auto" w:fill="FFFFFF"/>
        </w:rPr>
        <w:t>Executive Director of Content Marketing at Vericast</w:t>
      </w:r>
      <w:r w:rsidR="005D5D13">
        <w:rPr>
          <w:rFonts w:eastAsia="Calibri"/>
          <w:spacing w:val="4"/>
          <w:sz w:val="22"/>
          <w:szCs w:val="22"/>
          <w:shd w:val="clear" w:color="auto" w:fill="FFFFFF"/>
        </w:rPr>
        <w:t>.</w:t>
      </w:r>
      <w:r w:rsidR="00BD663D">
        <w:rPr>
          <w:rFonts w:eastAsia="Calibri"/>
          <w:spacing w:val="4"/>
          <w:sz w:val="22"/>
          <w:szCs w:val="22"/>
          <w:shd w:val="clear" w:color="auto" w:fill="FFFFFF"/>
        </w:rPr>
        <w:t xml:space="preserve"> “</w:t>
      </w:r>
      <w:r w:rsidR="00FB2572">
        <w:rPr>
          <w:rFonts w:eastAsia="Calibri"/>
          <w:spacing w:val="4"/>
          <w:sz w:val="22"/>
          <w:szCs w:val="22"/>
          <w:shd w:val="clear" w:color="auto" w:fill="FFFFFF"/>
        </w:rPr>
        <w:t xml:space="preserve">With this series, we </w:t>
      </w:r>
      <w:r w:rsidR="007252A3">
        <w:rPr>
          <w:rFonts w:eastAsia="Calibri"/>
          <w:spacing w:val="4"/>
          <w:sz w:val="22"/>
          <w:szCs w:val="22"/>
          <w:shd w:val="clear" w:color="auto" w:fill="FFFFFF"/>
        </w:rPr>
        <w:t>will</w:t>
      </w:r>
      <w:r w:rsidR="00FB2572">
        <w:rPr>
          <w:rFonts w:eastAsia="Calibri"/>
          <w:spacing w:val="4"/>
          <w:sz w:val="22"/>
          <w:szCs w:val="22"/>
          <w:shd w:val="clear" w:color="auto" w:fill="FFFFFF"/>
        </w:rPr>
        <w:t xml:space="preserve"> shine a light on the </w:t>
      </w:r>
      <w:r w:rsidR="56466853">
        <w:rPr>
          <w:rFonts w:eastAsia="Calibri"/>
          <w:spacing w:val="4"/>
          <w:sz w:val="22"/>
          <w:szCs w:val="22"/>
          <w:shd w:val="clear" w:color="auto" w:fill="FFFFFF"/>
        </w:rPr>
        <w:t xml:space="preserve">breakthrough </w:t>
      </w:r>
      <w:r w:rsidR="00FB2572">
        <w:rPr>
          <w:rFonts w:eastAsia="Calibri"/>
          <w:spacing w:val="4"/>
          <w:sz w:val="22"/>
          <w:szCs w:val="22"/>
          <w:shd w:val="clear" w:color="auto" w:fill="FFFFFF"/>
        </w:rPr>
        <w:t>strategies today’s</w:t>
      </w:r>
      <w:r w:rsidR="00EB4834">
        <w:rPr>
          <w:rFonts w:eastAsia="Calibri"/>
          <w:spacing w:val="4"/>
          <w:sz w:val="22"/>
          <w:szCs w:val="22"/>
          <w:shd w:val="clear" w:color="auto" w:fill="FFFFFF"/>
        </w:rPr>
        <w:t xml:space="preserve"> marketing </w:t>
      </w:r>
      <w:r w:rsidR="00FB2572">
        <w:rPr>
          <w:rFonts w:eastAsia="Calibri"/>
          <w:spacing w:val="4"/>
          <w:sz w:val="22"/>
          <w:szCs w:val="22"/>
          <w:shd w:val="clear" w:color="auto" w:fill="FFFFFF"/>
        </w:rPr>
        <w:t xml:space="preserve">leaders are using to conquer this complexity and successfully </w:t>
      </w:r>
      <w:r w:rsidR="005C7C08">
        <w:rPr>
          <w:rFonts w:eastAsia="Calibri"/>
          <w:spacing w:val="4"/>
          <w:sz w:val="22"/>
          <w:szCs w:val="22"/>
          <w:shd w:val="clear" w:color="auto" w:fill="FFFFFF"/>
        </w:rPr>
        <w:t>engage with customers</w:t>
      </w:r>
      <w:r w:rsidR="001321E2">
        <w:rPr>
          <w:rFonts w:eastAsia="Calibri"/>
          <w:spacing w:val="4"/>
          <w:sz w:val="22"/>
          <w:szCs w:val="22"/>
          <w:shd w:val="clear" w:color="auto" w:fill="FFFFFF"/>
        </w:rPr>
        <w:t xml:space="preserve"> (humans)</w:t>
      </w:r>
      <w:r w:rsidR="005C7C08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FE14B7">
        <w:rPr>
          <w:rFonts w:eastAsia="Calibri"/>
          <w:spacing w:val="4"/>
          <w:sz w:val="22"/>
          <w:szCs w:val="22"/>
          <w:shd w:val="clear" w:color="auto" w:fill="FFFFFF"/>
        </w:rPr>
        <w:t>at every touchpoint</w:t>
      </w:r>
      <w:r w:rsidR="005C7C08">
        <w:rPr>
          <w:rFonts w:eastAsia="Calibri"/>
          <w:spacing w:val="4"/>
          <w:sz w:val="22"/>
          <w:szCs w:val="22"/>
          <w:shd w:val="clear" w:color="auto" w:fill="FFFFFF"/>
        </w:rPr>
        <w:t xml:space="preserve">.” </w:t>
      </w:r>
    </w:p>
    <w:p w14:paraId="7F384F50" w14:textId="7AFFEF8F" w:rsidR="00BB11B8" w:rsidRDefault="00823B35" w:rsidP="00F40A6D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The </w:t>
      </w:r>
      <w:hyperlink r:id="rId15" w:history="1">
        <w:r w:rsidRPr="00F36651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first</w:t>
        </w:r>
        <w:r w:rsidR="007A6E68" w:rsidRPr="00F36651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 xml:space="preserve"> </w:t>
        </w:r>
        <w:r w:rsidRPr="00F36651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episode</w:t>
        </w:r>
      </w:hyperlink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 debuts today </w:t>
      </w:r>
      <w:r w:rsidR="00D5231D">
        <w:rPr>
          <w:rFonts w:eastAsia="Calibri"/>
          <w:spacing w:val="4"/>
          <w:sz w:val="22"/>
          <w:szCs w:val="22"/>
          <w:shd w:val="clear" w:color="auto" w:fill="FFFFFF"/>
        </w:rPr>
        <w:t>and features guest</w:t>
      </w: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F40A6D" w:rsidRPr="003F391B">
        <w:rPr>
          <w:rFonts w:eastAsia="Calibri"/>
          <w:spacing w:val="4"/>
          <w:sz w:val="22"/>
          <w:szCs w:val="22"/>
          <w:shd w:val="clear" w:color="auto" w:fill="FFFFFF"/>
        </w:rPr>
        <w:t xml:space="preserve">DeLynn </w:t>
      </w:r>
      <w:proofErr w:type="spellStart"/>
      <w:r w:rsidR="00F40A6D" w:rsidRPr="003F391B">
        <w:rPr>
          <w:rFonts w:eastAsia="Calibri"/>
          <w:spacing w:val="4"/>
          <w:sz w:val="22"/>
          <w:szCs w:val="22"/>
          <w:shd w:val="clear" w:color="auto" w:fill="FFFFFF"/>
        </w:rPr>
        <w:t>Byars</w:t>
      </w:r>
      <w:proofErr w:type="spellEnd"/>
      <w:r w:rsidR="00F40A6D" w:rsidRPr="003F391B">
        <w:rPr>
          <w:rFonts w:eastAsia="Calibri"/>
          <w:spacing w:val="4"/>
          <w:sz w:val="22"/>
          <w:szCs w:val="22"/>
          <w:shd w:val="clear" w:color="auto" w:fill="FFFFFF"/>
        </w:rPr>
        <w:t>, S</w:t>
      </w:r>
      <w:r w:rsidR="00F40A6D">
        <w:rPr>
          <w:rFonts w:eastAsia="Calibri"/>
          <w:spacing w:val="4"/>
          <w:sz w:val="22"/>
          <w:szCs w:val="22"/>
          <w:shd w:val="clear" w:color="auto" w:fill="FFFFFF"/>
        </w:rPr>
        <w:t>enior Vice President</w:t>
      </w:r>
      <w:r w:rsidR="00F40A6D" w:rsidRPr="003F391B">
        <w:rPr>
          <w:rFonts w:eastAsia="Calibri"/>
          <w:spacing w:val="4"/>
          <w:sz w:val="22"/>
          <w:szCs w:val="22"/>
          <w:shd w:val="clear" w:color="auto" w:fill="FFFFFF"/>
        </w:rPr>
        <w:t xml:space="preserve"> of Marketing</w:t>
      </w:r>
      <w:r w:rsidR="00F40A6D">
        <w:rPr>
          <w:rFonts w:eastAsia="Calibri"/>
          <w:spacing w:val="4"/>
          <w:sz w:val="22"/>
          <w:szCs w:val="22"/>
          <w:shd w:val="clear" w:color="auto" w:fill="FFFFFF"/>
        </w:rPr>
        <w:t xml:space="preserve"> at </w:t>
      </w:r>
      <w:hyperlink r:id="rId16" w:history="1">
        <w:r w:rsidR="00F40A6D" w:rsidRPr="00093B14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First South Financial Credit Union</w:t>
        </w:r>
      </w:hyperlink>
      <w:r w:rsidR="00F40A6D" w:rsidRPr="003F391B">
        <w:rPr>
          <w:rFonts w:eastAsia="Calibri"/>
          <w:spacing w:val="4"/>
          <w:sz w:val="22"/>
          <w:szCs w:val="22"/>
          <w:shd w:val="clear" w:color="auto" w:fill="FFFFFF"/>
        </w:rPr>
        <w:t>.</w:t>
      </w:r>
      <w:r w:rsidR="009015C5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9015C5">
        <w:rPr>
          <w:rFonts w:eastAsia="Calibri"/>
          <w:spacing w:val="4"/>
          <w:sz w:val="22"/>
          <w:szCs w:val="22"/>
          <w:shd w:val="clear" w:color="auto" w:fill="FFFFFF"/>
        </w:rPr>
        <w:t>Byars</w:t>
      </w:r>
      <w:proofErr w:type="spellEnd"/>
      <w:r w:rsidR="00D313B2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2F5805" w:rsidRPr="002F5805">
        <w:rPr>
          <w:rFonts w:eastAsia="Calibri"/>
          <w:spacing w:val="4"/>
          <w:sz w:val="22"/>
          <w:szCs w:val="22"/>
          <w:shd w:val="clear" w:color="auto" w:fill="FFFFFF"/>
        </w:rPr>
        <w:t>discusses how to address the challenge of converting new members into long-term loyal customers.</w:t>
      </w:r>
    </w:p>
    <w:p w14:paraId="583839BC" w14:textId="05D3917C" w:rsidR="00F66C1C" w:rsidRDefault="00E32B1B" w:rsidP="00F40A6D">
      <w:pPr>
        <w:spacing w:after="240"/>
        <w:rPr>
          <w:rFonts w:eastAsia="Calibri"/>
          <w:spacing w:val="4"/>
          <w:sz w:val="22"/>
          <w:szCs w:val="22"/>
          <w:shd w:val="clear" w:color="auto" w:fill="FFFFFF"/>
        </w:rPr>
      </w:pPr>
      <w:r w:rsidRPr="00E32B1B">
        <w:rPr>
          <w:rFonts w:eastAsia="Calibri"/>
          <w:spacing w:val="4"/>
          <w:sz w:val="22"/>
          <w:szCs w:val="22"/>
          <w:shd w:val="clear" w:color="auto" w:fill="FFFFFF"/>
        </w:rPr>
        <w:t>The 20+ episode series will post every two weeks.</w:t>
      </w: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823BB0">
        <w:rPr>
          <w:rFonts w:eastAsia="Calibri"/>
          <w:spacing w:val="4"/>
          <w:sz w:val="22"/>
          <w:szCs w:val="22"/>
          <w:shd w:val="clear" w:color="auto" w:fill="FFFFFF"/>
        </w:rPr>
        <w:t>F</w:t>
      </w:r>
      <w:r w:rsidR="00823B35">
        <w:rPr>
          <w:rFonts w:eastAsia="Calibri"/>
          <w:spacing w:val="4"/>
          <w:sz w:val="22"/>
          <w:szCs w:val="22"/>
          <w:shd w:val="clear" w:color="auto" w:fill="FFFFFF"/>
        </w:rPr>
        <w:t xml:space="preserve">uture </w:t>
      </w:r>
      <w:r w:rsidR="006630C6">
        <w:rPr>
          <w:rFonts w:eastAsia="Calibri"/>
          <w:spacing w:val="4"/>
          <w:sz w:val="22"/>
          <w:szCs w:val="22"/>
          <w:shd w:val="clear" w:color="auto" w:fill="FFFFFF"/>
        </w:rPr>
        <w:t xml:space="preserve">guests </w:t>
      </w:r>
      <w:r w:rsidR="00D5231D">
        <w:rPr>
          <w:rFonts w:eastAsia="Calibri"/>
          <w:spacing w:val="4"/>
          <w:sz w:val="22"/>
          <w:szCs w:val="22"/>
          <w:shd w:val="clear" w:color="auto" w:fill="FFFFFF"/>
        </w:rPr>
        <w:t xml:space="preserve">include </w:t>
      </w:r>
      <w:r w:rsidR="00F40A6D" w:rsidRPr="00823B35">
        <w:rPr>
          <w:rFonts w:eastAsia="Calibri"/>
          <w:spacing w:val="4"/>
          <w:sz w:val="22"/>
          <w:szCs w:val="22"/>
          <w:shd w:val="clear" w:color="auto" w:fill="FFFFFF"/>
        </w:rPr>
        <w:t xml:space="preserve">David </w:t>
      </w:r>
      <w:proofErr w:type="spellStart"/>
      <w:r w:rsidR="00F40A6D" w:rsidRPr="00823B35">
        <w:rPr>
          <w:rFonts w:eastAsia="Calibri"/>
          <w:spacing w:val="4"/>
          <w:sz w:val="22"/>
          <w:szCs w:val="22"/>
          <w:shd w:val="clear" w:color="auto" w:fill="FFFFFF"/>
        </w:rPr>
        <w:t>Raab</w:t>
      </w:r>
      <w:proofErr w:type="spellEnd"/>
      <w:r w:rsidR="00F40A6D" w:rsidRPr="00823B35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F40A6D">
        <w:rPr>
          <w:rFonts w:eastAsia="Calibri"/>
          <w:spacing w:val="4"/>
          <w:sz w:val="22"/>
          <w:szCs w:val="22"/>
          <w:shd w:val="clear" w:color="auto" w:fill="FFFFFF"/>
        </w:rPr>
        <w:t>Chief Executive Officer and Founder</w:t>
      </w:r>
      <w:r w:rsidR="00F40A6D" w:rsidRPr="00823B35">
        <w:rPr>
          <w:rFonts w:eastAsia="Calibri"/>
          <w:spacing w:val="4"/>
          <w:sz w:val="22"/>
          <w:szCs w:val="22"/>
          <w:shd w:val="clear" w:color="auto" w:fill="FFFFFF"/>
        </w:rPr>
        <w:t xml:space="preserve"> of </w:t>
      </w:r>
      <w:hyperlink r:id="rId17" w:history="1">
        <w:r w:rsidR="00F40A6D" w:rsidRPr="00C41D14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The Customer Data Platform Institute,</w:t>
        </w:r>
      </w:hyperlink>
      <w:r w:rsidR="00F40A6D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F40A6D" w:rsidRPr="00506A70">
        <w:rPr>
          <w:rFonts w:eastAsia="Calibri"/>
          <w:spacing w:val="4"/>
          <w:sz w:val="22"/>
          <w:szCs w:val="22"/>
          <w:shd w:val="clear" w:color="auto" w:fill="FFFFFF"/>
        </w:rPr>
        <w:t>a vendor-neutral organization dedicated to helping companies manage customer data</w:t>
      </w:r>
      <w:r w:rsidR="00F40A6D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r w:rsidR="006630C6">
        <w:rPr>
          <w:rFonts w:eastAsia="Calibri"/>
          <w:spacing w:val="4"/>
          <w:sz w:val="22"/>
          <w:szCs w:val="22"/>
          <w:shd w:val="clear" w:color="auto" w:fill="FFFFFF"/>
        </w:rPr>
        <w:t xml:space="preserve">and </w:t>
      </w:r>
      <w:r w:rsidR="00F40A6D" w:rsidRPr="006630C6">
        <w:rPr>
          <w:rFonts w:eastAsia="Calibri"/>
          <w:spacing w:val="4"/>
          <w:sz w:val="22"/>
          <w:szCs w:val="22"/>
          <w:shd w:val="clear" w:color="auto" w:fill="FFFFFF"/>
        </w:rPr>
        <w:t>Jennifer D’Amico, C</w:t>
      </w:r>
      <w:r w:rsidR="00F40A6D">
        <w:rPr>
          <w:rFonts w:eastAsia="Calibri"/>
          <w:spacing w:val="4"/>
          <w:sz w:val="22"/>
          <w:szCs w:val="22"/>
          <w:shd w:val="clear" w:color="auto" w:fill="FFFFFF"/>
        </w:rPr>
        <w:t>hief Marketing Officer</w:t>
      </w:r>
      <w:r w:rsidR="00F40A6D" w:rsidRPr="006630C6">
        <w:rPr>
          <w:rFonts w:eastAsia="Calibri"/>
          <w:spacing w:val="4"/>
          <w:sz w:val="22"/>
          <w:szCs w:val="22"/>
          <w:shd w:val="clear" w:color="auto" w:fill="FFFFFF"/>
        </w:rPr>
        <w:t xml:space="preserve"> at </w:t>
      </w:r>
      <w:hyperlink r:id="rId18" w:history="1">
        <w:proofErr w:type="spellStart"/>
        <w:r w:rsidR="00F40A6D" w:rsidRPr="001737EF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CommonWealth</w:t>
        </w:r>
        <w:proofErr w:type="spellEnd"/>
        <w:r w:rsidR="00F40A6D" w:rsidRPr="001737EF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 xml:space="preserve"> Central Credit Unio</w:t>
        </w:r>
        <w:r w:rsidR="001737EF" w:rsidRPr="001737EF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n</w:t>
        </w:r>
      </w:hyperlink>
      <w:r w:rsidR="001737EF">
        <w:rPr>
          <w:rFonts w:eastAsia="Calibri"/>
          <w:spacing w:val="4"/>
          <w:sz w:val="22"/>
          <w:szCs w:val="22"/>
          <w:shd w:val="clear" w:color="auto" w:fill="FFFFFF"/>
        </w:rPr>
        <w:t>.</w:t>
      </w:r>
    </w:p>
    <w:p w14:paraId="61472F25" w14:textId="0C9E9055" w:rsidR="00F66C1C" w:rsidRPr="00F66C1C" w:rsidRDefault="005D5D13" w:rsidP="00E85787">
      <w:pPr>
        <w:rPr>
          <w:rFonts w:eastAsia="Calibri"/>
          <w:spacing w:val="4"/>
          <w:sz w:val="22"/>
          <w:szCs w:val="22"/>
          <w:shd w:val="clear" w:color="auto" w:fill="FFFFFF"/>
        </w:rPr>
      </w:pPr>
      <w:r w:rsidRPr="00BC2008">
        <w:rPr>
          <w:rFonts w:eastAsia="Calibri"/>
          <w:i/>
          <w:iCs/>
          <w:spacing w:val="4"/>
          <w:sz w:val="22"/>
          <w:szCs w:val="22"/>
          <w:shd w:val="clear" w:color="auto" w:fill="FFFFFF"/>
        </w:rPr>
        <w:t>Business to Human</w:t>
      </w:r>
      <w:r>
        <w:rPr>
          <w:rFonts w:eastAsia="Calibri"/>
          <w:i/>
          <w:iCs/>
          <w:spacing w:val="4"/>
          <w:sz w:val="22"/>
          <w:szCs w:val="22"/>
          <w:shd w:val="clear" w:color="auto" w:fill="FFFFFF"/>
        </w:rPr>
        <w:t xml:space="preserve"> </w:t>
      </w:r>
      <w:r w:rsidR="00306640">
        <w:rPr>
          <w:rFonts w:eastAsia="Calibri"/>
          <w:spacing w:val="4"/>
          <w:sz w:val="22"/>
          <w:szCs w:val="22"/>
          <w:shd w:val="clear" w:color="auto" w:fill="FFFFFF"/>
        </w:rPr>
        <w:t>is</w:t>
      </w:r>
      <w:r>
        <w:rPr>
          <w:rFonts w:eastAsia="Calibri"/>
          <w:spacing w:val="4"/>
          <w:sz w:val="22"/>
          <w:szCs w:val="22"/>
          <w:shd w:val="clear" w:color="auto" w:fill="FFFFFF"/>
        </w:rPr>
        <w:t xml:space="preserve"> available </w:t>
      </w:r>
      <w:r w:rsidR="00AA3383">
        <w:rPr>
          <w:rFonts w:eastAsia="Calibri"/>
          <w:spacing w:val="4"/>
          <w:sz w:val="22"/>
          <w:szCs w:val="22"/>
          <w:shd w:val="clear" w:color="auto" w:fill="FFFFFF"/>
        </w:rPr>
        <w:t xml:space="preserve">on </w:t>
      </w:r>
      <w:hyperlink r:id="rId19" w:history="1">
        <w:r w:rsidR="00AA3383" w:rsidRPr="00AA3383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Spotify</w:t>
        </w:r>
      </w:hyperlink>
      <w:r w:rsidR="00AA3383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hyperlink r:id="rId20" w:history="1">
        <w:r w:rsidR="00E37E17" w:rsidRPr="00E37E17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Apple Podcasts</w:t>
        </w:r>
      </w:hyperlink>
      <w:r w:rsidR="00E37E17">
        <w:rPr>
          <w:rFonts w:eastAsia="Calibri"/>
          <w:spacing w:val="4"/>
          <w:sz w:val="22"/>
          <w:szCs w:val="22"/>
          <w:shd w:val="clear" w:color="auto" w:fill="FFFFFF"/>
        </w:rPr>
        <w:t xml:space="preserve">, </w:t>
      </w:r>
      <w:hyperlink r:id="rId21" w:history="1">
        <w:r w:rsidR="00823B35" w:rsidRPr="000D6F0B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Vericast.com</w:t>
        </w:r>
      </w:hyperlink>
      <w:r w:rsidR="00823B35">
        <w:rPr>
          <w:rFonts w:eastAsia="Calibri"/>
          <w:spacing w:val="4"/>
          <w:sz w:val="22"/>
          <w:szCs w:val="22"/>
          <w:shd w:val="clear" w:color="auto" w:fill="FFFFFF"/>
        </w:rPr>
        <w:t xml:space="preserve"> or </w:t>
      </w:r>
      <w:r w:rsidR="00D12883">
        <w:rPr>
          <w:rFonts w:eastAsia="Calibri"/>
          <w:spacing w:val="4"/>
          <w:sz w:val="22"/>
          <w:szCs w:val="22"/>
          <w:shd w:val="clear" w:color="auto" w:fill="FFFFFF"/>
        </w:rPr>
        <w:t>wherever you listen to your favorite podcast.</w:t>
      </w:r>
      <w:r>
        <w:rPr>
          <w:rFonts w:eastAsia="Calibri"/>
          <w:i/>
          <w:iCs/>
          <w:spacing w:val="4"/>
          <w:sz w:val="22"/>
          <w:szCs w:val="22"/>
          <w:shd w:val="clear" w:color="auto" w:fill="FFFFFF"/>
        </w:rPr>
        <w:t xml:space="preserve"> </w:t>
      </w:r>
    </w:p>
    <w:p w14:paraId="4247A2F9" w14:textId="77777777" w:rsidR="00E85787" w:rsidRDefault="00E85787" w:rsidP="00E85787">
      <w:pPr>
        <w:rPr>
          <w:rFonts w:eastAsia="Calibri"/>
          <w:spacing w:val="4"/>
          <w:sz w:val="22"/>
          <w:szCs w:val="22"/>
          <w:shd w:val="clear" w:color="auto" w:fill="FFFFFF"/>
        </w:rPr>
      </w:pPr>
    </w:p>
    <w:p w14:paraId="4BBE2F75" w14:textId="77777777" w:rsidR="00B252FB" w:rsidRPr="003E1537" w:rsidRDefault="00B252FB" w:rsidP="00B252FB">
      <w:pPr>
        <w:keepNext/>
        <w:shd w:val="clear" w:color="auto" w:fill="FFFFFF"/>
        <w:ind w:left="576" w:hanging="576"/>
        <w:rPr>
          <w:b/>
          <w:bCs/>
          <w:color w:val="CD0934"/>
          <w:sz w:val="22"/>
          <w:szCs w:val="22"/>
        </w:rPr>
      </w:pPr>
      <w:r w:rsidRPr="003E1537">
        <w:rPr>
          <w:b/>
          <w:bCs/>
          <w:color w:val="000000"/>
          <w:spacing w:val="4"/>
          <w:sz w:val="22"/>
          <w:szCs w:val="22"/>
          <w:u w:val="single"/>
        </w:rPr>
        <w:t>About Vericast</w:t>
      </w:r>
    </w:p>
    <w:p w14:paraId="28D7AFC6" w14:textId="716DA1D8" w:rsidR="00BB1F73" w:rsidRDefault="00BD6D4E" w:rsidP="00B252FB">
      <w:pPr>
        <w:spacing w:after="240"/>
        <w:rPr>
          <w:rFonts w:eastAsia="Calibri"/>
        </w:rPr>
      </w:pPr>
      <w:hyperlink r:id="rId22" w:history="1">
        <w:r w:rsidR="0035756B" w:rsidRPr="00F20A49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Vericast</w:t>
        </w:r>
      </w:hyperlink>
      <w:r w:rsidR="0035756B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B252FB" w:rsidRPr="008748CA">
        <w:rPr>
          <w:rFonts w:eastAsia="Calibri"/>
          <w:sz w:val="22"/>
          <w:szCs w:val="22"/>
        </w:rPr>
        <w:t xml:space="preserve">is reimagining marketing solutions one business-to-human connection at a time. By influencing how over 120 million households eat, shop, buy, </w:t>
      </w:r>
      <w:proofErr w:type="gramStart"/>
      <w:r w:rsidR="00B252FB" w:rsidRPr="008748CA">
        <w:rPr>
          <w:rFonts w:eastAsia="Calibri"/>
          <w:sz w:val="22"/>
          <w:szCs w:val="22"/>
        </w:rPr>
        <w:t>save</w:t>
      </w:r>
      <w:proofErr w:type="gramEnd"/>
      <w:r w:rsidR="00B252FB" w:rsidRPr="008748CA">
        <w:rPr>
          <w:rFonts w:eastAsia="Calibri"/>
          <w:sz w:val="22"/>
          <w:szCs w:val="22"/>
        </w:rPr>
        <w:t xml:space="preserve"> and borrow, Vericast fuels commerce, drives economic growth and directly accelerates revenue potential for thousands of brands and businesses. While its award-winning portfolio of products, technology and solutions are part of the Vericast story, its people are the true </w:t>
      </w:r>
      <w:proofErr w:type="gramStart"/>
      <w:r w:rsidR="00B252FB" w:rsidRPr="008748CA">
        <w:rPr>
          <w:rFonts w:eastAsia="Calibri"/>
          <w:sz w:val="22"/>
          <w:szCs w:val="22"/>
        </w:rPr>
        <w:t>differentiators;</w:t>
      </w:r>
      <w:proofErr w:type="gramEnd"/>
      <w:r w:rsidR="00B252FB" w:rsidRPr="008748CA">
        <w:rPr>
          <w:rFonts w:eastAsia="Calibri"/>
          <w:sz w:val="22"/>
          <w:szCs w:val="22"/>
        </w:rPr>
        <w:t xml:space="preserve"> trailblazers in data </w:t>
      </w:r>
      <w:r w:rsidR="00B252FB" w:rsidRPr="008748CA">
        <w:rPr>
          <w:rFonts w:eastAsia="Calibri"/>
          <w:sz w:val="22"/>
          <w:szCs w:val="22"/>
        </w:rPr>
        <w:lastRenderedPageBreak/>
        <w:t>intelligence, marketing services, transaction solutions, campaign management and media delivery</w:t>
      </w:r>
      <w:r w:rsidR="00B252FB" w:rsidRPr="008748CA">
        <w:rPr>
          <w:rFonts w:eastAsia="Calibri"/>
        </w:rPr>
        <w:t>.</w:t>
      </w:r>
    </w:p>
    <w:p w14:paraId="0EE36510" w14:textId="0A97D0B7" w:rsidR="00B252FB" w:rsidRPr="00FD43DE" w:rsidRDefault="00B252FB" w:rsidP="00B252FB">
      <w:pPr>
        <w:shd w:val="clear" w:color="auto" w:fill="FFFFFF"/>
        <w:outlineLvl w:val="1"/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b/>
          <w:bCs/>
          <w:spacing w:val="4"/>
          <w:sz w:val="22"/>
          <w:szCs w:val="22"/>
          <w:u w:val="single"/>
        </w:rPr>
        <w:t>Media Contacts</w:t>
      </w:r>
      <w:r w:rsidRPr="00FD43DE">
        <w:rPr>
          <w:rFonts w:eastAsia="Times New Roman"/>
          <w:spacing w:val="4"/>
          <w:sz w:val="22"/>
          <w:szCs w:val="22"/>
        </w:rPr>
        <w:br/>
        <w:t>Mary Broaddus</w:t>
      </w:r>
    </w:p>
    <w:p w14:paraId="44A8DFA5" w14:textId="77777777" w:rsidR="00B252FB" w:rsidRPr="00FD43DE" w:rsidRDefault="00B252FB" w:rsidP="00B252FB">
      <w:pPr>
        <w:shd w:val="clear" w:color="auto" w:fill="FFFFFF"/>
        <w:outlineLvl w:val="1"/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spacing w:val="4"/>
          <w:sz w:val="22"/>
          <w:szCs w:val="22"/>
        </w:rPr>
        <w:t>Dave Darovitz</w:t>
      </w:r>
    </w:p>
    <w:p w14:paraId="1D9885B3" w14:textId="74EEBFE7" w:rsidR="00B252FB" w:rsidRPr="00065249" w:rsidRDefault="00BD6D4E" w:rsidP="00B252FB">
      <w:pPr>
        <w:shd w:val="clear" w:color="auto" w:fill="FFFFFF"/>
        <w:outlineLvl w:val="1"/>
        <w:rPr>
          <w:rFonts w:eastAsia="MS Mincho"/>
          <w:sz w:val="22"/>
          <w:szCs w:val="22"/>
        </w:rPr>
      </w:pPr>
      <w:hyperlink r:id="rId23" w:history="1">
        <w:r w:rsidR="0035756B" w:rsidRPr="00D539FB">
          <w:rPr>
            <w:rStyle w:val="Hyperlink"/>
            <w:rFonts w:eastAsia="Times New Roman"/>
            <w:spacing w:val="4"/>
            <w:sz w:val="22"/>
            <w:szCs w:val="22"/>
          </w:rPr>
          <w:t>press@vericast.com</w:t>
        </w:r>
      </w:hyperlink>
    </w:p>
    <w:p w14:paraId="36A88BD2" w14:textId="77777777" w:rsidR="008443C4" w:rsidRDefault="008443C4"/>
    <w:sectPr w:rsidR="008443C4" w:rsidSect="008647B7">
      <w:headerReference w:type="first" r:id="rId24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FA94" w14:textId="77777777" w:rsidR="00A97923" w:rsidRDefault="00A97923">
      <w:r>
        <w:separator/>
      </w:r>
    </w:p>
  </w:endnote>
  <w:endnote w:type="continuationSeparator" w:id="0">
    <w:p w14:paraId="2987D15A" w14:textId="77777777" w:rsidR="00A97923" w:rsidRDefault="00A97923">
      <w:r>
        <w:continuationSeparator/>
      </w:r>
    </w:p>
  </w:endnote>
  <w:endnote w:type="continuationNotice" w:id="1">
    <w:p w14:paraId="279867CB" w14:textId="77777777" w:rsidR="00A97923" w:rsidRDefault="00A97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475A" w14:textId="77777777" w:rsidR="00A97923" w:rsidRDefault="00A97923">
      <w:r>
        <w:separator/>
      </w:r>
    </w:p>
  </w:footnote>
  <w:footnote w:type="continuationSeparator" w:id="0">
    <w:p w14:paraId="5F7042AB" w14:textId="77777777" w:rsidR="00A97923" w:rsidRDefault="00A97923">
      <w:r>
        <w:continuationSeparator/>
      </w:r>
    </w:p>
  </w:footnote>
  <w:footnote w:type="continuationNotice" w:id="1">
    <w:p w14:paraId="402CC5EE" w14:textId="77777777" w:rsidR="00A97923" w:rsidRDefault="00A97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5817" w14:textId="77777777" w:rsidR="008647B7" w:rsidRDefault="002B4608" w:rsidP="008647B7">
    <w:pPr>
      <w:pStyle w:val="HeaderwithLocations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6C234D" wp14:editId="70930275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CAB0F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9bd5 [3208]" strokeweight="1.5pt">
              <v:stroke joinstyle="miter"/>
            </v:line>
          </w:pict>
        </mc:Fallback>
      </mc:AlternateContent>
    </w:r>
  </w:p>
  <w:p w14:paraId="376D6264" w14:textId="77777777" w:rsidR="008647B7" w:rsidRDefault="008647B7">
    <w:pPr>
      <w:pStyle w:val="Header"/>
    </w:pPr>
  </w:p>
  <w:p w14:paraId="7A646FB7" w14:textId="77777777" w:rsidR="008647B7" w:rsidRPr="00777341" w:rsidRDefault="002B4608" w:rsidP="008647B7">
    <w:pPr>
      <w:pStyle w:val="Header"/>
    </w:pPr>
    <w:r>
      <w:tab/>
    </w:r>
    <w:r>
      <w:tab/>
    </w:r>
  </w:p>
  <w:p w14:paraId="7A1EB411" w14:textId="77777777" w:rsidR="008647B7" w:rsidRDefault="002B4608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D23944" wp14:editId="65EBBBCB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CF1CDE" w14:textId="6CE88344" w:rsidR="00CB36F7" w:rsidRPr="0035171E" w:rsidRDefault="002B4608" w:rsidP="008647B7">
                          <w:pPr>
                            <w:pStyle w:val="BodyCopy"/>
                            <w:spacing w:after="40" w:line="240" w:lineRule="auto"/>
                            <w:rPr>
                              <w:color w:val="000000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000000" w:themeColor="text1"/>
                              <w:spacing w:val="16"/>
                              <w:sz w:val="16"/>
                            </w:rPr>
                            <w:t>v</w:t>
                          </w:r>
                          <w:r w:rsidRPr="0035171E">
                            <w:rPr>
                              <w:color w:val="000000" w:themeColor="text1"/>
                              <w:spacing w:val="16"/>
                              <w:sz w:val="16"/>
                            </w:rPr>
                            <w:t>ericast</w:t>
                          </w:r>
                          <w:r>
                            <w:rPr>
                              <w:color w:val="000000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D23944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CF1CDE" w14:textId="6CE88344" w:rsidR="00CB36F7" w:rsidRPr="0035171E" w:rsidRDefault="002B4608" w:rsidP="008647B7">
                    <w:pPr>
                      <w:pStyle w:val="BodyCopy"/>
                      <w:spacing w:after="40" w:line="240" w:lineRule="auto"/>
                      <w:rPr>
                        <w:color w:val="000000" w:themeColor="text1"/>
                        <w:spacing w:val="16"/>
                        <w:sz w:val="16"/>
                      </w:rPr>
                    </w:pPr>
                    <w:r>
                      <w:rPr>
                        <w:color w:val="000000" w:themeColor="text1"/>
                        <w:spacing w:val="16"/>
                        <w:sz w:val="16"/>
                      </w:rPr>
                      <w:t>v</w:t>
                    </w:r>
                    <w:r w:rsidRPr="0035171E">
                      <w:rPr>
                        <w:color w:val="000000" w:themeColor="text1"/>
                        <w:spacing w:val="16"/>
                        <w:sz w:val="16"/>
                      </w:rPr>
                      <w:t>ericast</w:t>
                    </w:r>
                    <w:r>
                      <w:rPr>
                        <w:color w:val="000000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Pr="00777341">
      <w:rPr>
        <w:noProof/>
        <w:color w:val="ED7D31" w:themeColor="accent2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04FA3" wp14:editId="7E4BE179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2A48C3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ed7d31 [3205]" strokeweight="1.5pt">
              <v:stroke joinstyle="miter"/>
            </v:line>
          </w:pict>
        </mc:Fallback>
      </mc:AlternateContent>
    </w:r>
    <w:r>
      <w:rPr>
        <w:noProof/>
        <w:color w:val="2B579A"/>
        <w:shd w:val="clear" w:color="auto" w:fill="E6E6E6"/>
      </w:rPr>
      <w:drawing>
        <wp:inline distT="0" distB="0" distL="0" distR="0" wp14:anchorId="4015E72D" wp14:editId="23528BE1">
          <wp:extent cx="1865376" cy="276352"/>
          <wp:effectExtent l="0" t="0" r="1905" b="317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C0887" w14:textId="77777777" w:rsidR="00CB36F7" w:rsidRDefault="00CB36F7">
    <w:pPr>
      <w:pStyle w:val="Header"/>
    </w:pPr>
  </w:p>
  <w:p w14:paraId="59844D6B" w14:textId="77777777" w:rsidR="00CB36F7" w:rsidRDefault="00CB36F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676778141" textId="853804530" start="64" length="11" invalidationStart="64" invalidationLength="11" id="wTjAz2Sy"/>
  </int:Manifest>
  <int:Observations>
    <int:Content id="wTjAz2S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D05"/>
    <w:multiLevelType w:val="hybridMultilevel"/>
    <w:tmpl w:val="9612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3243"/>
    <w:multiLevelType w:val="hybridMultilevel"/>
    <w:tmpl w:val="CF14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5F09"/>
    <w:multiLevelType w:val="hybridMultilevel"/>
    <w:tmpl w:val="35EE7ABE"/>
    <w:lvl w:ilvl="0" w:tplc="6046C1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259AC"/>
    <w:multiLevelType w:val="hybridMultilevel"/>
    <w:tmpl w:val="D846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24001">
    <w:abstractNumId w:val="2"/>
  </w:num>
  <w:num w:numId="2" w16cid:durableId="1878078681">
    <w:abstractNumId w:val="1"/>
  </w:num>
  <w:num w:numId="3" w16cid:durableId="1526476052">
    <w:abstractNumId w:val="0"/>
  </w:num>
  <w:num w:numId="4" w16cid:durableId="152744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NDS3tDCwNLYwMLNQ0lEKTi0uzszPAykwrAUAoTJzKSwAAAA="/>
  </w:docVars>
  <w:rsids>
    <w:rsidRoot w:val="00B252FB"/>
    <w:rsid w:val="0000028E"/>
    <w:rsid w:val="00001C12"/>
    <w:rsid w:val="00002622"/>
    <w:rsid w:val="0000584B"/>
    <w:rsid w:val="00013068"/>
    <w:rsid w:val="00013F61"/>
    <w:rsid w:val="00017364"/>
    <w:rsid w:val="0001786F"/>
    <w:rsid w:val="000207E9"/>
    <w:rsid w:val="00020ADA"/>
    <w:rsid w:val="00022275"/>
    <w:rsid w:val="0002227D"/>
    <w:rsid w:val="000267EE"/>
    <w:rsid w:val="00030B8B"/>
    <w:rsid w:val="0003136F"/>
    <w:rsid w:val="0003181A"/>
    <w:rsid w:val="00032B5F"/>
    <w:rsid w:val="00034A96"/>
    <w:rsid w:val="00037C9B"/>
    <w:rsid w:val="00053368"/>
    <w:rsid w:val="00053CFB"/>
    <w:rsid w:val="00053DBE"/>
    <w:rsid w:val="00054CAB"/>
    <w:rsid w:val="000552B8"/>
    <w:rsid w:val="00056C28"/>
    <w:rsid w:val="0006104E"/>
    <w:rsid w:val="000611A8"/>
    <w:rsid w:val="00062DB7"/>
    <w:rsid w:val="0007101A"/>
    <w:rsid w:val="00071A71"/>
    <w:rsid w:val="00076A31"/>
    <w:rsid w:val="00077836"/>
    <w:rsid w:val="000836BD"/>
    <w:rsid w:val="000858F4"/>
    <w:rsid w:val="00085D39"/>
    <w:rsid w:val="00086BEF"/>
    <w:rsid w:val="00093B14"/>
    <w:rsid w:val="0009408B"/>
    <w:rsid w:val="00094DED"/>
    <w:rsid w:val="00095B14"/>
    <w:rsid w:val="00095F2F"/>
    <w:rsid w:val="00097008"/>
    <w:rsid w:val="000973BE"/>
    <w:rsid w:val="000A5950"/>
    <w:rsid w:val="000A6DDD"/>
    <w:rsid w:val="000B0211"/>
    <w:rsid w:val="000B0C53"/>
    <w:rsid w:val="000B2D05"/>
    <w:rsid w:val="000B45E9"/>
    <w:rsid w:val="000B616C"/>
    <w:rsid w:val="000C15AB"/>
    <w:rsid w:val="000C1776"/>
    <w:rsid w:val="000C6061"/>
    <w:rsid w:val="000D12FE"/>
    <w:rsid w:val="000D6F0B"/>
    <w:rsid w:val="000E308B"/>
    <w:rsid w:val="000E5355"/>
    <w:rsid w:val="000F4447"/>
    <w:rsid w:val="00101E3B"/>
    <w:rsid w:val="00104D6B"/>
    <w:rsid w:val="0010731B"/>
    <w:rsid w:val="00107C37"/>
    <w:rsid w:val="00112145"/>
    <w:rsid w:val="00121DD2"/>
    <w:rsid w:val="001244AF"/>
    <w:rsid w:val="0012550E"/>
    <w:rsid w:val="00131BE7"/>
    <w:rsid w:val="001321E2"/>
    <w:rsid w:val="001330AB"/>
    <w:rsid w:val="00140743"/>
    <w:rsid w:val="00143973"/>
    <w:rsid w:val="00146CA7"/>
    <w:rsid w:val="001474D8"/>
    <w:rsid w:val="001475BB"/>
    <w:rsid w:val="00152B4B"/>
    <w:rsid w:val="0015342E"/>
    <w:rsid w:val="00156C20"/>
    <w:rsid w:val="0016522B"/>
    <w:rsid w:val="0016535E"/>
    <w:rsid w:val="00165986"/>
    <w:rsid w:val="0016760F"/>
    <w:rsid w:val="0017011B"/>
    <w:rsid w:val="00172FB1"/>
    <w:rsid w:val="001737EF"/>
    <w:rsid w:val="00177A32"/>
    <w:rsid w:val="00180100"/>
    <w:rsid w:val="00180C29"/>
    <w:rsid w:val="00182229"/>
    <w:rsid w:val="00184352"/>
    <w:rsid w:val="0018731C"/>
    <w:rsid w:val="00191FEF"/>
    <w:rsid w:val="0019549E"/>
    <w:rsid w:val="001A0200"/>
    <w:rsid w:val="001A053A"/>
    <w:rsid w:val="001A0C9C"/>
    <w:rsid w:val="001A7634"/>
    <w:rsid w:val="001A7E6A"/>
    <w:rsid w:val="001B2205"/>
    <w:rsid w:val="001B23B7"/>
    <w:rsid w:val="001B32B6"/>
    <w:rsid w:val="001B4C9C"/>
    <w:rsid w:val="001B7C36"/>
    <w:rsid w:val="001C14AC"/>
    <w:rsid w:val="001C2153"/>
    <w:rsid w:val="001C37D7"/>
    <w:rsid w:val="001C40BB"/>
    <w:rsid w:val="001C4C75"/>
    <w:rsid w:val="001D263F"/>
    <w:rsid w:val="001D4195"/>
    <w:rsid w:val="001D6167"/>
    <w:rsid w:val="001D626C"/>
    <w:rsid w:val="001E0940"/>
    <w:rsid w:val="001E132B"/>
    <w:rsid w:val="001E2CFA"/>
    <w:rsid w:val="001E3E37"/>
    <w:rsid w:val="001F0183"/>
    <w:rsid w:val="001F52F8"/>
    <w:rsid w:val="00201290"/>
    <w:rsid w:val="00203887"/>
    <w:rsid w:val="00204B9D"/>
    <w:rsid w:val="00205BAC"/>
    <w:rsid w:val="00205C28"/>
    <w:rsid w:val="00223C1C"/>
    <w:rsid w:val="00231297"/>
    <w:rsid w:val="002331F2"/>
    <w:rsid w:val="00237A6E"/>
    <w:rsid w:val="0024264D"/>
    <w:rsid w:val="00242F9D"/>
    <w:rsid w:val="0024654A"/>
    <w:rsid w:val="002472E6"/>
    <w:rsid w:val="0025067F"/>
    <w:rsid w:val="002520FF"/>
    <w:rsid w:val="00256583"/>
    <w:rsid w:val="00257270"/>
    <w:rsid w:val="00257D3C"/>
    <w:rsid w:val="0026230B"/>
    <w:rsid w:val="002630A2"/>
    <w:rsid w:val="00263EF1"/>
    <w:rsid w:val="00264658"/>
    <w:rsid w:val="00264DDF"/>
    <w:rsid w:val="00267210"/>
    <w:rsid w:val="002675CD"/>
    <w:rsid w:val="002699A9"/>
    <w:rsid w:val="002700FA"/>
    <w:rsid w:val="0027071B"/>
    <w:rsid w:val="00270D2B"/>
    <w:rsid w:val="0027101E"/>
    <w:rsid w:val="00271CCD"/>
    <w:rsid w:val="002726A6"/>
    <w:rsid w:val="00272FD5"/>
    <w:rsid w:val="00275843"/>
    <w:rsid w:val="00281C13"/>
    <w:rsid w:val="0028367E"/>
    <w:rsid w:val="00283CAA"/>
    <w:rsid w:val="00286C2A"/>
    <w:rsid w:val="0029633A"/>
    <w:rsid w:val="002A6C85"/>
    <w:rsid w:val="002A7C3F"/>
    <w:rsid w:val="002B1D59"/>
    <w:rsid w:val="002B25D1"/>
    <w:rsid w:val="002B4608"/>
    <w:rsid w:val="002B59E0"/>
    <w:rsid w:val="002B65CB"/>
    <w:rsid w:val="002B6D4C"/>
    <w:rsid w:val="002C0130"/>
    <w:rsid w:val="002C1E60"/>
    <w:rsid w:val="002C5630"/>
    <w:rsid w:val="002D0E4E"/>
    <w:rsid w:val="002D0F1A"/>
    <w:rsid w:val="002D1CE0"/>
    <w:rsid w:val="002D2EDD"/>
    <w:rsid w:val="002D3146"/>
    <w:rsid w:val="002D327D"/>
    <w:rsid w:val="002E162D"/>
    <w:rsid w:val="002F1ECF"/>
    <w:rsid w:val="002F2128"/>
    <w:rsid w:val="002F3155"/>
    <w:rsid w:val="002F5477"/>
    <w:rsid w:val="002F5805"/>
    <w:rsid w:val="002F5811"/>
    <w:rsid w:val="0030540F"/>
    <w:rsid w:val="00306640"/>
    <w:rsid w:val="00310C31"/>
    <w:rsid w:val="00316B95"/>
    <w:rsid w:val="0031739E"/>
    <w:rsid w:val="00321356"/>
    <w:rsid w:val="003219CC"/>
    <w:rsid w:val="00321ED0"/>
    <w:rsid w:val="003227B9"/>
    <w:rsid w:val="00322E2F"/>
    <w:rsid w:val="00323E5B"/>
    <w:rsid w:val="003243F8"/>
    <w:rsid w:val="00325D2B"/>
    <w:rsid w:val="00326D9B"/>
    <w:rsid w:val="00326F02"/>
    <w:rsid w:val="0033046B"/>
    <w:rsid w:val="00332F4D"/>
    <w:rsid w:val="003351C9"/>
    <w:rsid w:val="00344028"/>
    <w:rsid w:val="003447D9"/>
    <w:rsid w:val="00350691"/>
    <w:rsid w:val="00351C04"/>
    <w:rsid w:val="0035294E"/>
    <w:rsid w:val="003558DE"/>
    <w:rsid w:val="0035610C"/>
    <w:rsid w:val="003563E5"/>
    <w:rsid w:val="0035756B"/>
    <w:rsid w:val="00357ACC"/>
    <w:rsid w:val="00360D92"/>
    <w:rsid w:val="003610E5"/>
    <w:rsid w:val="003639E3"/>
    <w:rsid w:val="003748D9"/>
    <w:rsid w:val="00374E62"/>
    <w:rsid w:val="00375AD9"/>
    <w:rsid w:val="0037637B"/>
    <w:rsid w:val="0037642C"/>
    <w:rsid w:val="00377BA5"/>
    <w:rsid w:val="00381682"/>
    <w:rsid w:val="0038468D"/>
    <w:rsid w:val="0038567A"/>
    <w:rsid w:val="00385C27"/>
    <w:rsid w:val="00386258"/>
    <w:rsid w:val="00387ACF"/>
    <w:rsid w:val="00390958"/>
    <w:rsid w:val="003927EB"/>
    <w:rsid w:val="0039415A"/>
    <w:rsid w:val="003A38E6"/>
    <w:rsid w:val="003A3B62"/>
    <w:rsid w:val="003A3E4A"/>
    <w:rsid w:val="003A7D2E"/>
    <w:rsid w:val="003B2D91"/>
    <w:rsid w:val="003B351A"/>
    <w:rsid w:val="003B5C22"/>
    <w:rsid w:val="003C0359"/>
    <w:rsid w:val="003C0497"/>
    <w:rsid w:val="003C4E36"/>
    <w:rsid w:val="003C53A2"/>
    <w:rsid w:val="003D094D"/>
    <w:rsid w:val="003D6DF2"/>
    <w:rsid w:val="003E01D9"/>
    <w:rsid w:val="003E05B2"/>
    <w:rsid w:val="003E381B"/>
    <w:rsid w:val="003E3876"/>
    <w:rsid w:val="003E5AE0"/>
    <w:rsid w:val="003E6846"/>
    <w:rsid w:val="003E6BB3"/>
    <w:rsid w:val="003E78CB"/>
    <w:rsid w:val="003E7F31"/>
    <w:rsid w:val="003F06C8"/>
    <w:rsid w:val="003F184A"/>
    <w:rsid w:val="003F18CE"/>
    <w:rsid w:val="003F2ACA"/>
    <w:rsid w:val="003F2D4A"/>
    <w:rsid w:val="003F391B"/>
    <w:rsid w:val="003F4F6B"/>
    <w:rsid w:val="00401851"/>
    <w:rsid w:val="00404347"/>
    <w:rsid w:val="004043BE"/>
    <w:rsid w:val="00404775"/>
    <w:rsid w:val="00411E64"/>
    <w:rsid w:val="00413EC3"/>
    <w:rsid w:val="004215DF"/>
    <w:rsid w:val="0042678E"/>
    <w:rsid w:val="00431DA3"/>
    <w:rsid w:val="0043532C"/>
    <w:rsid w:val="004353FA"/>
    <w:rsid w:val="00437905"/>
    <w:rsid w:val="00437A0C"/>
    <w:rsid w:val="0044087E"/>
    <w:rsid w:val="0044361C"/>
    <w:rsid w:val="00451C4A"/>
    <w:rsid w:val="00452326"/>
    <w:rsid w:val="00454C02"/>
    <w:rsid w:val="004636BC"/>
    <w:rsid w:val="00463BBD"/>
    <w:rsid w:val="00464386"/>
    <w:rsid w:val="00464943"/>
    <w:rsid w:val="00464C65"/>
    <w:rsid w:val="00467A41"/>
    <w:rsid w:val="00470821"/>
    <w:rsid w:val="00471465"/>
    <w:rsid w:val="00472447"/>
    <w:rsid w:val="004726A8"/>
    <w:rsid w:val="0047295B"/>
    <w:rsid w:val="00474512"/>
    <w:rsid w:val="00475D3C"/>
    <w:rsid w:val="00475F5F"/>
    <w:rsid w:val="004810B3"/>
    <w:rsid w:val="00481BD1"/>
    <w:rsid w:val="00481F9A"/>
    <w:rsid w:val="004853F5"/>
    <w:rsid w:val="0048661F"/>
    <w:rsid w:val="00486A8E"/>
    <w:rsid w:val="00494804"/>
    <w:rsid w:val="0049502A"/>
    <w:rsid w:val="00495E10"/>
    <w:rsid w:val="00497F4C"/>
    <w:rsid w:val="004A067A"/>
    <w:rsid w:val="004A1E2C"/>
    <w:rsid w:val="004A248E"/>
    <w:rsid w:val="004A2EB0"/>
    <w:rsid w:val="004A3458"/>
    <w:rsid w:val="004A4086"/>
    <w:rsid w:val="004A4534"/>
    <w:rsid w:val="004A478E"/>
    <w:rsid w:val="004A7F7C"/>
    <w:rsid w:val="004B357E"/>
    <w:rsid w:val="004B4D08"/>
    <w:rsid w:val="004B59F7"/>
    <w:rsid w:val="004C05C0"/>
    <w:rsid w:val="004C3DBD"/>
    <w:rsid w:val="004C77F2"/>
    <w:rsid w:val="004D1D17"/>
    <w:rsid w:val="004D24C1"/>
    <w:rsid w:val="004D4719"/>
    <w:rsid w:val="004D5DD4"/>
    <w:rsid w:val="004E154B"/>
    <w:rsid w:val="00500018"/>
    <w:rsid w:val="00505390"/>
    <w:rsid w:val="00506A70"/>
    <w:rsid w:val="00512410"/>
    <w:rsid w:val="00512E83"/>
    <w:rsid w:val="0051431B"/>
    <w:rsid w:val="005144C6"/>
    <w:rsid w:val="00514719"/>
    <w:rsid w:val="0051485F"/>
    <w:rsid w:val="00517B92"/>
    <w:rsid w:val="00521EAD"/>
    <w:rsid w:val="0052289C"/>
    <w:rsid w:val="00523F9E"/>
    <w:rsid w:val="00524B19"/>
    <w:rsid w:val="005250BF"/>
    <w:rsid w:val="005309C8"/>
    <w:rsid w:val="005317D2"/>
    <w:rsid w:val="00533370"/>
    <w:rsid w:val="00534195"/>
    <w:rsid w:val="00534A37"/>
    <w:rsid w:val="005366B5"/>
    <w:rsid w:val="005376DB"/>
    <w:rsid w:val="00542665"/>
    <w:rsid w:val="00542D12"/>
    <w:rsid w:val="00545632"/>
    <w:rsid w:val="005458B3"/>
    <w:rsid w:val="005469F9"/>
    <w:rsid w:val="00546DBB"/>
    <w:rsid w:val="0055301C"/>
    <w:rsid w:val="00553249"/>
    <w:rsid w:val="0056256B"/>
    <w:rsid w:val="00562A67"/>
    <w:rsid w:val="005638B7"/>
    <w:rsid w:val="005644E1"/>
    <w:rsid w:val="00570445"/>
    <w:rsid w:val="00570D77"/>
    <w:rsid w:val="005779F7"/>
    <w:rsid w:val="00580B77"/>
    <w:rsid w:val="00581825"/>
    <w:rsid w:val="00581E62"/>
    <w:rsid w:val="005855CD"/>
    <w:rsid w:val="00593248"/>
    <w:rsid w:val="00594927"/>
    <w:rsid w:val="00595187"/>
    <w:rsid w:val="005955B1"/>
    <w:rsid w:val="005975BB"/>
    <w:rsid w:val="005A28F8"/>
    <w:rsid w:val="005B2543"/>
    <w:rsid w:val="005B30FD"/>
    <w:rsid w:val="005B332C"/>
    <w:rsid w:val="005B3A8C"/>
    <w:rsid w:val="005B56CA"/>
    <w:rsid w:val="005B69E8"/>
    <w:rsid w:val="005B7043"/>
    <w:rsid w:val="005C7C08"/>
    <w:rsid w:val="005D0E44"/>
    <w:rsid w:val="005D1131"/>
    <w:rsid w:val="005D1C9D"/>
    <w:rsid w:val="005D406D"/>
    <w:rsid w:val="005D45F9"/>
    <w:rsid w:val="005D501E"/>
    <w:rsid w:val="005D5D13"/>
    <w:rsid w:val="005E03A0"/>
    <w:rsid w:val="005E4E16"/>
    <w:rsid w:val="005E7AC4"/>
    <w:rsid w:val="005F1290"/>
    <w:rsid w:val="005F2BD0"/>
    <w:rsid w:val="005F417E"/>
    <w:rsid w:val="005F5A2C"/>
    <w:rsid w:val="005F6319"/>
    <w:rsid w:val="006012A2"/>
    <w:rsid w:val="006014A5"/>
    <w:rsid w:val="00602681"/>
    <w:rsid w:val="006026ED"/>
    <w:rsid w:val="006042CC"/>
    <w:rsid w:val="006163B3"/>
    <w:rsid w:val="006256D8"/>
    <w:rsid w:val="0062747F"/>
    <w:rsid w:val="0063087E"/>
    <w:rsid w:val="00634C13"/>
    <w:rsid w:val="00640131"/>
    <w:rsid w:val="006411D1"/>
    <w:rsid w:val="00641EF8"/>
    <w:rsid w:val="00643A18"/>
    <w:rsid w:val="00645540"/>
    <w:rsid w:val="00645FB0"/>
    <w:rsid w:val="00646213"/>
    <w:rsid w:val="00651A78"/>
    <w:rsid w:val="00655ED2"/>
    <w:rsid w:val="006609CF"/>
    <w:rsid w:val="0066122B"/>
    <w:rsid w:val="006630C6"/>
    <w:rsid w:val="00664D5B"/>
    <w:rsid w:val="00665920"/>
    <w:rsid w:val="00671B1B"/>
    <w:rsid w:val="00671C75"/>
    <w:rsid w:val="006742C5"/>
    <w:rsid w:val="0067476D"/>
    <w:rsid w:val="00675213"/>
    <w:rsid w:val="00676C6C"/>
    <w:rsid w:val="006862E4"/>
    <w:rsid w:val="00686B5D"/>
    <w:rsid w:val="00686E00"/>
    <w:rsid w:val="0069032E"/>
    <w:rsid w:val="00690399"/>
    <w:rsid w:val="006905A2"/>
    <w:rsid w:val="00692B41"/>
    <w:rsid w:val="00693455"/>
    <w:rsid w:val="00697495"/>
    <w:rsid w:val="006A11C3"/>
    <w:rsid w:val="006A1DAC"/>
    <w:rsid w:val="006A1FFE"/>
    <w:rsid w:val="006A470D"/>
    <w:rsid w:val="006A60F5"/>
    <w:rsid w:val="006A7499"/>
    <w:rsid w:val="006B01F0"/>
    <w:rsid w:val="006B3140"/>
    <w:rsid w:val="006B74E2"/>
    <w:rsid w:val="006C0B91"/>
    <w:rsid w:val="006C7C17"/>
    <w:rsid w:val="006D3A7A"/>
    <w:rsid w:val="006D69D7"/>
    <w:rsid w:val="006D7ACF"/>
    <w:rsid w:val="006E5153"/>
    <w:rsid w:val="006E715D"/>
    <w:rsid w:val="006F2CF3"/>
    <w:rsid w:val="006F30A5"/>
    <w:rsid w:val="006F4BE9"/>
    <w:rsid w:val="006F5208"/>
    <w:rsid w:val="006F6C2A"/>
    <w:rsid w:val="006F7CFB"/>
    <w:rsid w:val="007027B5"/>
    <w:rsid w:val="007122CA"/>
    <w:rsid w:val="00712535"/>
    <w:rsid w:val="007151C3"/>
    <w:rsid w:val="007163D4"/>
    <w:rsid w:val="007168D3"/>
    <w:rsid w:val="00720411"/>
    <w:rsid w:val="00721E22"/>
    <w:rsid w:val="00723628"/>
    <w:rsid w:val="00724842"/>
    <w:rsid w:val="007252A3"/>
    <w:rsid w:val="00726118"/>
    <w:rsid w:val="00726B7A"/>
    <w:rsid w:val="0073281A"/>
    <w:rsid w:val="00732D2F"/>
    <w:rsid w:val="007343E9"/>
    <w:rsid w:val="00734B99"/>
    <w:rsid w:val="007376FF"/>
    <w:rsid w:val="00740A4D"/>
    <w:rsid w:val="00740E67"/>
    <w:rsid w:val="00741164"/>
    <w:rsid w:val="00743EA6"/>
    <w:rsid w:val="00747D2D"/>
    <w:rsid w:val="0075110E"/>
    <w:rsid w:val="0075228A"/>
    <w:rsid w:val="0075247B"/>
    <w:rsid w:val="00754959"/>
    <w:rsid w:val="00756B1E"/>
    <w:rsid w:val="0076124E"/>
    <w:rsid w:val="00762245"/>
    <w:rsid w:val="007659DF"/>
    <w:rsid w:val="00766E56"/>
    <w:rsid w:val="007718E8"/>
    <w:rsid w:val="00771AB0"/>
    <w:rsid w:val="00772668"/>
    <w:rsid w:val="00772C08"/>
    <w:rsid w:val="00775629"/>
    <w:rsid w:val="00783C81"/>
    <w:rsid w:val="00783E2A"/>
    <w:rsid w:val="007869FF"/>
    <w:rsid w:val="0079068E"/>
    <w:rsid w:val="0079100D"/>
    <w:rsid w:val="0079398D"/>
    <w:rsid w:val="00793A03"/>
    <w:rsid w:val="00795ED2"/>
    <w:rsid w:val="007A555A"/>
    <w:rsid w:val="007A6E68"/>
    <w:rsid w:val="007B1E13"/>
    <w:rsid w:val="007B2367"/>
    <w:rsid w:val="007B2513"/>
    <w:rsid w:val="007B41B0"/>
    <w:rsid w:val="007B4828"/>
    <w:rsid w:val="007B5167"/>
    <w:rsid w:val="007D0CC7"/>
    <w:rsid w:val="007D30BF"/>
    <w:rsid w:val="007D30D7"/>
    <w:rsid w:val="007D3DC6"/>
    <w:rsid w:val="007D4CC0"/>
    <w:rsid w:val="007E1C98"/>
    <w:rsid w:val="007E5621"/>
    <w:rsid w:val="007E6C09"/>
    <w:rsid w:val="007F1AEB"/>
    <w:rsid w:val="007F28C7"/>
    <w:rsid w:val="007F423F"/>
    <w:rsid w:val="007F6BEF"/>
    <w:rsid w:val="00801875"/>
    <w:rsid w:val="008041EC"/>
    <w:rsid w:val="00806EC2"/>
    <w:rsid w:val="00810601"/>
    <w:rsid w:val="00814FD5"/>
    <w:rsid w:val="0081531B"/>
    <w:rsid w:val="00816AFA"/>
    <w:rsid w:val="00816F68"/>
    <w:rsid w:val="008170DF"/>
    <w:rsid w:val="008201B4"/>
    <w:rsid w:val="00820A8A"/>
    <w:rsid w:val="00821994"/>
    <w:rsid w:val="00823B35"/>
    <w:rsid w:val="00823BB0"/>
    <w:rsid w:val="00824322"/>
    <w:rsid w:val="00826678"/>
    <w:rsid w:val="00827C48"/>
    <w:rsid w:val="00830710"/>
    <w:rsid w:val="00831462"/>
    <w:rsid w:val="00831730"/>
    <w:rsid w:val="00834387"/>
    <w:rsid w:val="00834EED"/>
    <w:rsid w:val="00836012"/>
    <w:rsid w:val="00840E7F"/>
    <w:rsid w:val="00842E93"/>
    <w:rsid w:val="008439DE"/>
    <w:rsid w:val="008443C4"/>
    <w:rsid w:val="00853273"/>
    <w:rsid w:val="0085330C"/>
    <w:rsid w:val="008563FB"/>
    <w:rsid w:val="008572B0"/>
    <w:rsid w:val="00857A36"/>
    <w:rsid w:val="00861C34"/>
    <w:rsid w:val="008647B7"/>
    <w:rsid w:val="00866ADE"/>
    <w:rsid w:val="00867831"/>
    <w:rsid w:val="00870072"/>
    <w:rsid w:val="00870B07"/>
    <w:rsid w:val="008724F1"/>
    <w:rsid w:val="008748C3"/>
    <w:rsid w:val="00875A17"/>
    <w:rsid w:val="0087648E"/>
    <w:rsid w:val="00876A53"/>
    <w:rsid w:val="008778A6"/>
    <w:rsid w:val="00882B70"/>
    <w:rsid w:val="00882F1E"/>
    <w:rsid w:val="008838F2"/>
    <w:rsid w:val="008845F0"/>
    <w:rsid w:val="00885897"/>
    <w:rsid w:val="00887290"/>
    <w:rsid w:val="00890383"/>
    <w:rsid w:val="0089042E"/>
    <w:rsid w:val="00890738"/>
    <w:rsid w:val="00890BA0"/>
    <w:rsid w:val="00890F6C"/>
    <w:rsid w:val="00891D71"/>
    <w:rsid w:val="00893C96"/>
    <w:rsid w:val="00894590"/>
    <w:rsid w:val="008A4E5B"/>
    <w:rsid w:val="008A5F43"/>
    <w:rsid w:val="008B0422"/>
    <w:rsid w:val="008B22C6"/>
    <w:rsid w:val="008B3182"/>
    <w:rsid w:val="008B4B4C"/>
    <w:rsid w:val="008B6B2F"/>
    <w:rsid w:val="008C03FC"/>
    <w:rsid w:val="008C0758"/>
    <w:rsid w:val="008C42AA"/>
    <w:rsid w:val="008D0FF5"/>
    <w:rsid w:val="008E1E0D"/>
    <w:rsid w:val="008E211C"/>
    <w:rsid w:val="008F2FB8"/>
    <w:rsid w:val="008F3B2C"/>
    <w:rsid w:val="008F4309"/>
    <w:rsid w:val="009001BE"/>
    <w:rsid w:val="009015C5"/>
    <w:rsid w:val="00902AE8"/>
    <w:rsid w:val="00904AB4"/>
    <w:rsid w:val="00905805"/>
    <w:rsid w:val="00907029"/>
    <w:rsid w:val="00911250"/>
    <w:rsid w:val="009134A1"/>
    <w:rsid w:val="00917204"/>
    <w:rsid w:val="00920185"/>
    <w:rsid w:val="00920CA3"/>
    <w:rsid w:val="0092126C"/>
    <w:rsid w:val="00922CD6"/>
    <w:rsid w:val="00925D51"/>
    <w:rsid w:val="0092636B"/>
    <w:rsid w:val="009301A0"/>
    <w:rsid w:val="00934279"/>
    <w:rsid w:val="00935099"/>
    <w:rsid w:val="00936027"/>
    <w:rsid w:val="00936624"/>
    <w:rsid w:val="009520C4"/>
    <w:rsid w:val="00953C95"/>
    <w:rsid w:val="0095790A"/>
    <w:rsid w:val="00957E90"/>
    <w:rsid w:val="009615CA"/>
    <w:rsid w:val="0096521B"/>
    <w:rsid w:val="0097343E"/>
    <w:rsid w:val="00975058"/>
    <w:rsid w:val="00987EC9"/>
    <w:rsid w:val="009905D1"/>
    <w:rsid w:val="00992A5B"/>
    <w:rsid w:val="009947A6"/>
    <w:rsid w:val="00995614"/>
    <w:rsid w:val="009A0E76"/>
    <w:rsid w:val="009A53C2"/>
    <w:rsid w:val="009A7D18"/>
    <w:rsid w:val="009B307F"/>
    <w:rsid w:val="009B6EB4"/>
    <w:rsid w:val="009C0C0A"/>
    <w:rsid w:val="009C0F9D"/>
    <w:rsid w:val="009C18EC"/>
    <w:rsid w:val="009D3D94"/>
    <w:rsid w:val="009D4B65"/>
    <w:rsid w:val="009D59CA"/>
    <w:rsid w:val="009D712B"/>
    <w:rsid w:val="009E33DB"/>
    <w:rsid w:val="009E4830"/>
    <w:rsid w:val="009E6C3F"/>
    <w:rsid w:val="009F1E8C"/>
    <w:rsid w:val="009F434B"/>
    <w:rsid w:val="009F535B"/>
    <w:rsid w:val="009F7E2F"/>
    <w:rsid w:val="00A02807"/>
    <w:rsid w:val="00A02E37"/>
    <w:rsid w:val="00A04360"/>
    <w:rsid w:val="00A04677"/>
    <w:rsid w:val="00A050A6"/>
    <w:rsid w:val="00A11BBD"/>
    <w:rsid w:val="00A15239"/>
    <w:rsid w:val="00A16BB8"/>
    <w:rsid w:val="00A2084E"/>
    <w:rsid w:val="00A208E1"/>
    <w:rsid w:val="00A22141"/>
    <w:rsid w:val="00A22CBE"/>
    <w:rsid w:val="00A22FB1"/>
    <w:rsid w:val="00A248DC"/>
    <w:rsid w:val="00A2615B"/>
    <w:rsid w:val="00A27D48"/>
    <w:rsid w:val="00A30642"/>
    <w:rsid w:val="00A30748"/>
    <w:rsid w:val="00A3263B"/>
    <w:rsid w:val="00A34C66"/>
    <w:rsid w:val="00A34FFC"/>
    <w:rsid w:val="00A3538E"/>
    <w:rsid w:val="00A374C6"/>
    <w:rsid w:val="00A37DF6"/>
    <w:rsid w:val="00A41377"/>
    <w:rsid w:val="00A41A73"/>
    <w:rsid w:val="00A4239F"/>
    <w:rsid w:val="00A43133"/>
    <w:rsid w:val="00A45391"/>
    <w:rsid w:val="00A509EE"/>
    <w:rsid w:val="00A516C2"/>
    <w:rsid w:val="00A51D78"/>
    <w:rsid w:val="00A54270"/>
    <w:rsid w:val="00A5651C"/>
    <w:rsid w:val="00A567D2"/>
    <w:rsid w:val="00A6237B"/>
    <w:rsid w:val="00A717E5"/>
    <w:rsid w:val="00A72509"/>
    <w:rsid w:val="00A7349B"/>
    <w:rsid w:val="00A73AD7"/>
    <w:rsid w:val="00A812C9"/>
    <w:rsid w:val="00A83038"/>
    <w:rsid w:val="00A85F5E"/>
    <w:rsid w:val="00A86F51"/>
    <w:rsid w:val="00A876A2"/>
    <w:rsid w:val="00A925A3"/>
    <w:rsid w:val="00A94666"/>
    <w:rsid w:val="00A961AB"/>
    <w:rsid w:val="00A97923"/>
    <w:rsid w:val="00AA0B66"/>
    <w:rsid w:val="00AA2B42"/>
    <w:rsid w:val="00AA3383"/>
    <w:rsid w:val="00AA602B"/>
    <w:rsid w:val="00AA7DFB"/>
    <w:rsid w:val="00AB36F2"/>
    <w:rsid w:val="00AB3B9A"/>
    <w:rsid w:val="00AB3F94"/>
    <w:rsid w:val="00AB4642"/>
    <w:rsid w:val="00AB62A0"/>
    <w:rsid w:val="00AC0273"/>
    <w:rsid w:val="00AC1E56"/>
    <w:rsid w:val="00AC286E"/>
    <w:rsid w:val="00AD029B"/>
    <w:rsid w:val="00AD2C77"/>
    <w:rsid w:val="00AD6F8B"/>
    <w:rsid w:val="00AE08C6"/>
    <w:rsid w:val="00AE0F70"/>
    <w:rsid w:val="00AE376B"/>
    <w:rsid w:val="00AF0333"/>
    <w:rsid w:val="00AF0A53"/>
    <w:rsid w:val="00AF645C"/>
    <w:rsid w:val="00AF7D31"/>
    <w:rsid w:val="00B00079"/>
    <w:rsid w:val="00B05AE6"/>
    <w:rsid w:val="00B07712"/>
    <w:rsid w:val="00B12C37"/>
    <w:rsid w:val="00B13778"/>
    <w:rsid w:val="00B23E8B"/>
    <w:rsid w:val="00B24B27"/>
    <w:rsid w:val="00B252FB"/>
    <w:rsid w:val="00B259AE"/>
    <w:rsid w:val="00B2619A"/>
    <w:rsid w:val="00B30F01"/>
    <w:rsid w:val="00B36109"/>
    <w:rsid w:val="00B36750"/>
    <w:rsid w:val="00B37B2E"/>
    <w:rsid w:val="00B41520"/>
    <w:rsid w:val="00B41FF0"/>
    <w:rsid w:val="00B4266B"/>
    <w:rsid w:val="00B43A49"/>
    <w:rsid w:val="00B4446E"/>
    <w:rsid w:val="00B45236"/>
    <w:rsid w:val="00B61113"/>
    <w:rsid w:val="00B62F34"/>
    <w:rsid w:val="00B66CF4"/>
    <w:rsid w:val="00B67D62"/>
    <w:rsid w:val="00B721F5"/>
    <w:rsid w:val="00B72889"/>
    <w:rsid w:val="00B73A7F"/>
    <w:rsid w:val="00B75259"/>
    <w:rsid w:val="00B75DAC"/>
    <w:rsid w:val="00B76335"/>
    <w:rsid w:val="00B8422A"/>
    <w:rsid w:val="00B9260F"/>
    <w:rsid w:val="00B92DB9"/>
    <w:rsid w:val="00B93686"/>
    <w:rsid w:val="00B93714"/>
    <w:rsid w:val="00B949EC"/>
    <w:rsid w:val="00B95840"/>
    <w:rsid w:val="00B96B9B"/>
    <w:rsid w:val="00B97385"/>
    <w:rsid w:val="00B9791E"/>
    <w:rsid w:val="00BA11D2"/>
    <w:rsid w:val="00BA1EE5"/>
    <w:rsid w:val="00BA20A0"/>
    <w:rsid w:val="00BA3CE9"/>
    <w:rsid w:val="00BB11B8"/>
    <w:rsid w:val="00BB1F73"/>
    <w:rsid w:val="00BB69B2"/>
    <w:rsid w:val="00BC1B3A"/>
    <w:rsid w:val="00BC2008"/>
    <w:rsid w:val="00BC252D"/>
    <w:rsid w:val="00BC2990"/>
    <w:rsid w:val="00BC2A57"/>
    <w:rsid w:val="00BC3019"/>
    <w:rsid w:val="00BC6E73"/>
    <w:rsid w:val="00BD017B"/>
    <w:rsid w:val="00BD25A5"/>
    <w:rsid w:val="00BD3F20"/>
    <w:rsid w:val="00BD4FCF"/>
    <w:rsid w:val="00BD5114"/>
    <w:rsid w:val="00BD61AF"/>
    <w:rsid w:val="00BD663D"/>
    <w:rsid w:val="00BD7C2A"/>
    <w:rsid w:val="00BE2E33"/>
    <w:rsid w:val="00BE3FFC"/>
    <w:rsid w:val="00BE5161"/>
    <w:rsid w:val="00BF3556"/>
    <w:rsid w:val="00BF38EA"/>
    <w:rsid w:val="00BF52F2"/>
    <w:rsid w:val="00BF6252"/>
    <w:rsid w:val="00BF64B7"/>
    <w:rsid w:val="00BF6A84"/>
    <w:rsid w:val="00BF7068"/>
    <w:rsid w:val="00BF74C9"/>
    <w:rsid w:val="00C02DDA"/>
    <w:rsid w:val="00C07A40"/>
    <w:rsid w:val="00C12998"/>
    <w:rsid w:val="00C140DB"/>
    <w:rsid w:val="00C14D79"/>
    <w:rsid w:val="00C14E6F"/>
    <w:rsid w:val="00C17D43"/>
    <w:rsid w:val="00C219B6"/>
    <w:rsid w:val="00C22684"/>
    <w:rsid w:val="00C25283"/>
    <w:rsid w:val="00C2556F"/>
    <w:rsid w:val="00C265E7"/>
    <w:rsid w:val="00C26C48"/>
    <w:rsid w:val="00C2715B"/>
    <w:rsid w:val="00C27670"/>
    <w:rsid w:val="00C31B28"/>
    <w:rsid w:val="00C32172"/>
    <w:rsid w:val="00C3752A"/>
    <w:rsid w:val="00C41D14"/>
    <w:rsid w:val="00C423A8"/>
    <w:rsid w:val="00C42F11"/>
    <w:rsid w:val="00C44777"/>
    <w:rsid w:val="00C469B2"/>
    <w:rsid w:val="00C4744A"/>
    <w:rsid w:val="00C5001D"/>
    <w:rsid w:val="00C51C68"/>
    <w:rsid w:val="00C54749"/>
    <w:rsid w:val="00C56558"/>
    <w:rsid w:val="00C60DD9"/>
    <w:rsid w:val="00C64978"/>
    <w:rsid w:val="00C67276"/>
    <w:rsid w:val="00C67824"/>
    <w:rsid w:val="00C707FF"/>
    <w:rsid w:val="00C71F11"/>
    <w:rsid w:val="00C72BCE"/>
    <w:rsid w:val="00C74194"/>
    <w:rsid w:val="00C7596F"/>
    <w:rsid w:val="00C75DEC"/>
    <w:rsid w:val="00C819C5"/>
    <w:rsid w:val="00C82EB1"/>
    <w:rsid w:val="00C877D3"/>
    <w:rsid w:val="00C9098C"/>
    <w:rsid w:val="00C93E7F"/>
    <w:rsid w:val="00CA1488"/>
    <w:rsid w:val="00CA330B"/>
    <w:rsid w:val="00CA453B"/>
    <w:rsid w:val="00CA4888"/>
    <w:rsid w:val="00CA5C46"/>
    <w:rsid w:val="00CA7D31"/>
    <w:rsid w:val="00CB0596"/>
    <w:rsid w:val="00CB2F95"/>
    <w:rsid w:val="00CB3073"/>
    <w:rsid w:val="00CB36F7"/>
    <w:rsid w:val="00CB3A6C"/>
    <w:rsid w:val="00CB402F"/>
    <w:rsid w:val="00CC0868"/>
    <w:rsid w:val="00CC1480"/>
    <w:rsid w:val="00CC1C8F"/>
    <w:rsid w:val="00CC1C9B"/>
    <w:rsid w:val="00CC5AA0"/>
    <w:rsid w:val="00CD1381"/>
    <w:rsid w:val="00CD6BB0"/>
    <w:rsid w:val="00CE1A02"/>
    <w:rsid w:val="00CE50A5"/>
    <w:rsid w:val="00CE5D4B"/>
    <w:rsid w:val="00CF0A97"/>
    <w:rsid w:val="00CF12C7"/>
    <w:rsid w:val="00CF2E6F"/>
    <w:rsid w:val="00CF5296"/>
    <w:rsid w:val="00CF5977"/>
    <w:rsid w:val="00D014B3"/>
    <w:rsid w:val="00D04423"/>
    <w:rsid w:val="00D1104C"/>
    <w:rsid w:val="00D1222C"/>
    <w:rsid w:val="00D12883"/>
    <w:rsid w:val="00D13D6C"/>
    <w:rsid w:val="00D13F66"/>
    <w:rsid w:val="00D23D75"/>
    <w:rsid w:val="00D254C3"/>
    <w:rsid w:val="00D30E15"/>
    <w:rsid w:val="00D313B2"/>
    <w:rsid w:val="00D3228B"/>
    <w:rsid w:val="00D32D57"/>
    <w:rsid w:val="00D344CB"/>
    <w:rsid w:val="00D34625"/>
    <w:rsid w:val="00D34D93"/>
    <w:rsid w:val="00D36CBF"/>
    <w:rsid w:val="00D372C9"/>
    <w:rsid w:val="00D41B05"/>
    <w:rsid w:val="00D4713E"/>
    <w:rsid w:val="00D5231D"/>
    <w:rsid w:val="00D52392"/>
    <w:rsid w:val="00D53AB5"/>
    <w:rsid w:val="00D54925"/>
    <w:rsid w:val="00D563EE"/>
    <w:rsid w:val="00D6078B"/>
    <w:rsid w:val="00D6130B"/>
    <w:rsid w:val="00D671F6"/>
    <w:rsid w:val="00D67AF5"/>
    <w:rsid w:val="00D713B8"/>
    <w:rsid w:val="00D84A63"/>
    <w:rsid w:val="00D86852"/>
    <w:rsid w:val="00D87C9D"/>
    <w:rsid w:val="00D87F28"/>
    <w:rsid w:val="00D92E05"/>
    <w:rsid w:val="00D93256"/>
    <w:rsid w:val="00D97B10"/>
    <w:rsid w:val="00DA3518"/>
    <w:rsid w:val="00DA39A6"/>
    <w:rsid w:val="00DA565E"/>
    <w:rsid w:val="00DA7F03"/>
    <w:rsid w:val="00DB24B7"/>
    <w:rsid w:val="00DB44AA"/>
    <w:rsid w:val="00DB607F"/>
    <w:rsid w:val="00DC17C8"/>
    <w:rsid w:val="00DD0D31"/>
    <w:rsid w:val="00DD5076"/>
    <w:rsid w:val="00DD50D9"/>
    <w:rsid w:val="00DE0DF0"/>
    <w:rsid w:val="00DE45CF"/>
    <w:rsid w:val="00DE4741"/>
    <w:rsid w:val="00DE512B"/>
    <w:rsid w:val="00DF0263"/>
    <w:rsid w:val="00DF0CEB"/>
    <w:rsid w:val="00DF37D7"/>
    <w:rsid w:val="00DF5363"/>
    <w:rsid w:val="00DF6339"/>
    <w:rsid w:val="00DF70A9"/>
    <w:rsid w:val="00E0100E"/>
    <w:rsid w:val="00E0350D"/>
    <w:rsid w:val="00E03B3E"/>
    <w:rsid w:val="00E0476A"/>
    <w:rsid w:val="00E071D0"/>
    <w:rsid w:val="00E07A06"/>
    <w:rsid w:val="00E10D4C"/>
    <w:rsid w:val="00E129DA"/>
    <w:rsid w:val="00E14AB3"/>
    <w:rsid w:val="00E1535B"/>
    <w:rsid w:val="00E16C84"/>
    <w:rsid w:val="00E2294C"/>
    <w:rsid w:val="00E2335C"/>
    <w:rsid w:val="00E30ECD"/>
    <w:rsid w:val="00E31142"/>
    <w:rsid w:val="00E31326"/>
    <w:rsid w:val="00E317BE"/>
    <w:rsid w:val="00E319BF"/>
    <w:rsid w:val="00E32B1B"/>
    <w:rsid w:val="00E32D2C"/>
    <w:rsid w:val="00E3315C"/>
    <w:rsid w:val="00E337DC"/>
    <w:rsid w:val="00E376C8"/>
    <w:rsid w:val="00E37E17"/>
    <w:rsid w:val="00E411F9"/>
    <w:rsid w:val="00E420DF"/>
    <w:rsid w:val="00E54A57"/>
    <w:rsid w:val="00E626EF"/>
    <w:rsid w:val="00E6598A"/>
    <w:rsid w:val="00E65D6E"/>
    <w:rsid w:val="00E72FF4"/>
    <w:rsid w:val="00E732AA"/>
    <w:rsid w:val="00E734A6"/>
    <w:rsid w:val="00E803AE"/>
    <w:rsid w:val="00E80AD8"/>
    <w:rsid w:val="00E83D0F"/>
    <w:rsid w:val="00E85787"/>
    <w:rsid w:val="00E85EA9"/>
    <w:rsid w:val="00E90642"/>
    <w:rsid w:val="00E95C4A"/>
    <w:rsid w:val="00E96C45"/>
    <w:rsid w:val="00E973AC"/>
    <w:rsid w:val="00EA12D7"/>
    <w:rsid w:val="00EA46A4"/>
    <w:rsid w:val="00EA4757"/>
    <w:rsid w:val="00EA693D"/>
    <w:rsid w:val="00EA69A0"/>
    <w:rsid w:val="00EA71EE"/>
    <w:rsid w:val="00EB0BC7"/>
    <w:rsid w:val="00EB1852"/>
    <w:rsid w:val="00EB43AE"/>
    <w:rsid w:val="00EB4834"/>
    <w:rsid w:val="00EB5E4F"/>
    <w:rsid w:val="00EB6AD4"/>
    <w:rsid w:val="00EB6D97"/>
    <w:rsid w:val="00EC4CFB"/>
    <w:rsid w:val="00EC5287"/>
    <w:rsid w:val="00EC7C0A"/>
    <w:rsid w:val="00EC7F8F"/>
    <w:rsid w:val="00ED014C"/>
    <w:rsid w:val="00ED0B8D"/>
    <w:rsid w:val="00ED196E"/>
    <w:rsid w:val="00EE1ABC"/>
    <w:rsid w:val="00EE1C92"/>
    <w:rsid w:val="00EF0436"/>
    <w:rsid w:val="00EF1A5E"/>
    <w:rsid w:val="00EF1BDF"/>
    <w:rsid w:val="00EF5A19"/>
    <w:rsid w:val="00F02F59"/>
    <w:rsid w:val="00F06228"/>
    <w:rsid w:val="00F10A95"/>
    <w:rsid w:val="00F11133"/>
    <w:rsid w:val="00F13E5E"/>
    <w:rsid w:val="00F147D3"/>
    <w:rsid w:val="00F149DF"/>
    <w:rsid w:val="00F15183"/>
    <w:rsid w:val="00F161ED"/>
    <w:rsid w:val="00F20A49"/>
    <w:rsid w:val="00F22940"/>
    <w:rsid w:val="00F257A0"/>
    <w:rsid w:val="00F26BCC"/>
    <w:rsid w:val="00F30619"/>
    <w:rsid w:val="00F346F9"/>
    <w:rsid w:val="00F34FD9"/>
    <w:rsid w:val="00F36651"/>
    <w:rsid w:val="00F37DD1"/>
    <w:rsid w:val="00F40774"/>
    <w:rsid w:val="00F40A6D"/>
    <w:rsid w:val="00F45706"/>
    <w:rsid w:val="00F47336"/>
    <w:rsid w:val="00F51406"/>
    <w:rsid w:val="00F52DAF"/>
    <w:rsid w:val="00F5546D"/>
    <w:rsid w:val="00F557C4"/>
    <w:rsid w:val="00F5742F"/>
    <w:rsid w:val="00F623A4"/>
    <w:rsid w:val="00F6477F"/>
    <w:rsid w:val="00F649F3"/>
    <w:rsid w:val="00F656B6"/>
    <w:rsid w:val="00F66C1C"/>
    <w:rsid w:val="00F7184E"/>
    <w:rsid w:val="00F7377B"/>
    <w:rsid w:val="00F75C0A"/>
    <w:rsid w:val="00F81394"/>
    <w:rsid w:val="00F81F60"/>
    <w:rsid w:val="00F833EC"/>
    <w:rsid w:val="00F83EE7"/>
    <w:rsid w:val="00F85688"/>
    <w:rsid w:val="00F905D6"/>
    <w:rsid w:val="00F92B86"/>
    <w:rsid w:val="00FA592B"/>
    <w:rsid w:val="00FA5B1A"/>
    <w:rsid w:val="00FA6EE4"/>
    <w:rsid w:val="00FB2572"/>
    <w:rsid w:val="00FB3C88"/>
    <w:rsid w:val="00FC0AAD"/>
    <w:rsid w:val="00FC294E"/>
    <w:rsid w:val="00FC4D73"/>
    <w:rsid w:val="00FC78B8"/>
    <w:rsid w:val="00FC7E85"/>
    <w:rsid w:val="00FD2929"/>
    <w:rsid w:val="00FD3965"/>
    <w:rsid w:val="00FE0255"/>
    <w:rsid w:val="00FE0F87"/>
    <w:rsid w:val="00FE14B7"/>
    <w:rsid w:val="00FE200A"/>
    <w:rsid w:val="00FE2CA9"/>
    <w:rsid w:val="00FE62B7"/>
    <w:rsid w:val="00FE687E"/>
    <w:rsid w:val="00FE6DBE"/>
    <w:rsid w:val="00FE6DC2"/>
    <w:rsid w:val="00FE70A3"/>
    <w:rsid w:val="00FE768C"/>
    <w:rsid w:val="00FE7A1F"/>
    <w:rsid w:val="00FF0158"/>
    <w:rsid w:val="00FF0EE6"/>
    <w:rsid w:val="00FF5789"/>
    <w:rsid w:val="00FF63A1"/>
    <w:rsid w:val="00FF7912"/>
    <w:rsid w:val="04B7B3A8"/>
    <w:rsid w:val="07E153B8"/>
    <w:rsid w:val="0897D05A"/>
    <w:rsid w:val="0AF686C3"/>
    <w:rsid w:val="14568B5D"/>
    <w:rsid w:val="14D4541D"/>
    <w:rsid w:val="1670247E"/>
    <w:rsid w:val="16DE9893"/>
    <w:rsid w:val="1ABAF98E"/>
    <w:rsid w:val="1EFBC5FF"/>
    <w:rsid w:val="2355EC0F"/>
    <w:rsid w:val="26B1604A"/>
    <w:rsid w:val="29F8A200"/>
    <w:rsid w:val="2A43339B"/>
    <w:rsid w:val="2A890E36"/>
    <w:rsid w:val="2CE71821"/>
    <w:rsid w:val="356F4E96"/>
    <w:rsid w:val="36F438D7"/>
    <w:rsid w:val="3A09D65A"/>
    <w:rsid w:val="3EC0E2C2"/>
    <w:rsid w:val="3ED154CB"/>
    <w:rsid w:val="41F88384"/>
    <w:rsid w:val="45E05110"/>
    <w:rsid w:val="49004A96"/>
    <w:rsid w:val="4A7EA555"/>
    <w:rsid w:val="4E4E6A79"/>
    <w:rsid w:val="542AA4A2"/>
    <w:rsid w:val="56466853"/>
    <w:rsid w:val="56DA908D"/>
    <w:rsid w:val="63AF60A2"/>
    <w:rsid w:val="665B58B1"/>
    <w:rsid w:val="6BDEC4C8"/>
    <w:rsid w:val="6DFDA8D0"/>
    <w:rsid w:val="6F606E48"/>
    <w:rsid w:val="707B1D8C"/>
    <w:rsid w:val="76E44E07"/>
    <w:rsid w:val="774A2AB9"/>
    <w:rsid w:val="7A07C86E"/>
    <w:rsid w:val="7CAADE3A"/>
    <w:rsid w:val="7D54C162"/>
    <w:rsid w:val="7E470148"/>
    <w:rsid w:val="7EC2F442"/>
    <w:rsid w:val="7ECBE18D"/>
    <w:rsid w:val="7ED7F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65258"/>
  <w15:chartTrackingRefBased/>
  <w15:docId w15:val="{B6906616-349C-48F8-8822-02D22D1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FB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5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2F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2FB"/>
    <w:rPr>
      <w:rFonts w:ascii="Arial" w:hAnsi="Arial" w:cs="Arial"/>
    </w:rPr>
  </w:style>
  <w:style w:type="paragraph" w:customStyle="1" w:styleId="BodyCopy">
    <w:name w:val="Body Copy"/>
    <w:qFormat/>
    <w:rsid w:val="00B252FB"/>
    <w:pPr>
      <w:tabs>
        <w:tab w:val="left" w:pos="6453"/>
      </w:tabs>
      <w:spacing w:line="360" w:lineRule="auto"/>
    </w:pPr>
    <w:rPr>
      <w:rFonts w:ascii="Arial" w:hAnsi="Arial" w:cs="Arial"/>
      <w:color w:val="44546A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B252FB"/>
    <w:pPr>
      <w:tabs>
        <w:tab w:val="left" w:pos="0"/>
      </w:tabs>
    </w:pPr>
  </w:style>
  <w:style w:type="character" w:styleId="Hyperlink">
    <w:name w:val="Hyperlink"/>
    <w:basedOn w:val="DefaultParagraphFont"/>
    <w:uiPriority w:val="99"/>
    <w:unhideWhenUsed/>
    <w:rsid w:val="00B252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2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FB1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F7"/>
    <w:rPr>
      <w:rFonts w:ascii="Arial" w:hAnsi="Arial" w:cs="Arial"/>
    </w:rPr>
  </w:style>
  <w:style w:type="paragraph" w:styleId="Revision">
    <w:name w:val="Revision"/>
    <w:hidden/>
    <w:uiPriority w:val="99"/>
    <w:semiHidden/>
    <w:rsid w:val="00D67AF5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5495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563E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3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ricast.com/insights/report/cpg-grocery-trendwatch/" TargetMode="External"/><Relationship Id="rId18" Type="http://schemas.openxmlformats.org/officeDocument/2006/relationships/hyperlink" Target="https://www.wealthcu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vericast.com/insights/podcasts/" TargetMode="External"/><Relationship Id="R9caa0dd98ada487b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yperlink" Target="https://vericast.com/insights/podcasts/" TargetMode="External"/><Relationship Id="rId17" Type="http://schemas.openxmlformats.org/officeDocument/2006/relationships/hyperlink" Target="https://www.cdpinstitute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rstsouth.com/" TargetMode="External"/><Relationship Id="rId20" Type="http://schemas.openxmlformats.org/officeDocument/2006/relationships/hyperlink" Target="https://podcasts.apple.com/us/podcast/business-to-human/id16493430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icast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vericast.com/insights/podcast/podcast-how-to-deepen-member-relationships-through-effective-marketing/" TargetMode="External"/><Relationship Id="rId23" Type="http://schemas.openxmlformats.org/officeDocument/2006/relationships/hyperlink" Target="mailto:press@vericast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pen.spotify.com/show/1iQJAxQ4br3303sO6P8T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ckinsey.com/capabilities/growth-marketing-and-sales/our-insights/a-customer-centric-approach-to-marketing-in-a-privacy-first-world" TargetMode="External"/><Relationship Id="rId22" Type="http://schemas.openxmlformats.org/officeDocument/2006/relationships/hyperlink" Target="http://www.verica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268e7-5ac6-4b58-a235-82c802089890" xsi:nil="true"/>
    <lcf76f155ced4ddcb4097134ff3c332f xmlns="b6c8cc40-c6f2-46a8-ba2d-5298500979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2A6C363B924189286AEDA97AF0CB" ma:contentTypeVersion="15" ma:contentTypeDescription="Create a new document." ma:contentTypeScope="" ma:versionID="8c7bc76d8146aef17d9e2b05a7144640">
  <xsd:schema xmlns:xsd="http://www.w3.org/2001/XMLSchema" xmlns:xs="http://www.w3.org/2001/XMLSchema" xmlns:p="http://schemas.microsoft.com/office/2006/metadata/properties" xmlns:ns2="b6c8cc40-c6f2-46a8-ba2d-52985009799a" xmlns:ns3="42e268e7-5ac6-4b58-a235-82c802089890" targetNamespace="http://schemas.microsoft.com/office/2006/metadata/properties" ma:root="true" ma:fieldsID="5a34e3e682a2a88e1a4603341bfadbfb" ns2:_="" ns3:_="">
    <xsd:import namespace="b6c8cc40-c6f2-46a8-ba2d-52985009799a"/>
    <xsd:import namespace="42e268e7-5ac6-4b58-a235-82c802089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cc40-c6f2-46a8-ba2d-529850097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8e7-5ac6-4b58-a235-82c80208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57e46-a14c-4408-9e75-5a73991a560c}" ma:internalName="TaxCatchAll" ma:showField="CatchAllData" ma:web="42e268e7-5ac6-4b58-a235-82c802089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7D159-F188-4AFD-A116-62464CBD8B05}">
  <ds:schemaRefs>
    <ds:schemaRef ds:uri="http://schemas.microsoft.com/office/2006/metadata/properties"/>
    <ds:schemaRef ds:uri="http://schemas.microsoft.com/office/infopath/2007/PartnerControls"/>
    <ds:schemaRef ds:uri="42e268e7-5ac6-4b58-a235-82c802089890"/>
    <ds:schemaRef ds:uri="b6c8cc40-c6f2-46a8-ba2d-52985009799a"/>
  </ds:schemaRefs>
</ds:datastoreItem>
</file>

<file path=customXml/itemProps2.xml><?xml version="1.0" encoding="utf-8"?>
<ds:datastoreItem xmlns:ds="http://schemas.openxmlformats.org/officeDocument/2006/customXml" ds:itemID="{90FE643B-4D12-4189-9564-785F25A69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cc40-c6f2-46a8-ba2d-52985009799a"/>
    <ds:schemaRef ds:uri="42e268e7-5ac6-4b58-a235-82c80208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903D1-B4FC-4753-BD19-C35E76EED7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66537-9399-4D5E-A152-E43C07F7B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Beckwith</dc:creator>
  <cp:keywords/>
  <dc:description/>
  <cp:lastModifiedBy>David Darovitz (Vericast)</cp:lastModifiedBy>
  <cp:revision>2</cp:revision>
  <dcterms:created xsi:type="dcterms:W3CDTF">2022-10-12T21:49:00Z</dcterms:created>
  <dcterms:modified xsi:type="dcterms:W3CDTF">2022-10-12T21:49:00Z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0x010100B8012A6C363B924189286AEDA97AF0CB</vt:lpwstr>
  </property>
  <property fmtid="{D5CDD505-2E9C-101B-9397-08002B2CF9AE}" pid="3" name="MediaServiceImageTags">
    <vt:lpwstr/>
  </property>
</Properties>
</file>